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2" w:rightFromText="142" w:vertAnchor="page" w:tblpY="2836"/>
        <w:tblOverlap w:val="nev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236"/>
        <w:gridCol w:w="3231"/>
      </w:tblGrid>
      <w:tr w:rsidR="009F5A71" w:rsidRPr="00D43192" w:rsidTr="00424268">
        <w:trPr>
          <w:trHeight w:hRule="exact" w:val="2494"/>
        </w:trPr>
        <w:tc>
          <w:tcPr>
            <w:tcW w:w="6236" w:type="dxa"/>
          </w:tcPr>
          <w:p w:rsidR="009F5A71" w:rsidRPr="00247CCD" w:rsidRDefault="00422452" w:rsidP="00BC68DD">
            <w:pPr>
              <w:pStyle w:val="Absenderzeile"/>
              <w:framePr w:wrap="auto" w:vAnchor="margin" w:yAlign="inline"/>
              <w:rPr>
                <w:u w:val="single"/>
              </w:rPr>
            </w:pPr>
            <w:r w:rsidRPr="00247CCD">
              <w:rPr>
                <w:u w:val="single"/>
              </w:rPr>
              <w:t>DBSV</w:t>
            </w:r>
            <w:r w:rsidR="00751840" w:rsidRPr="00247CCD">
              <w:rPr>
                <w:u w:val="single"/>
              </w:rPr>
              <w:t xml:space="preserve"> · </w:t>
            </w:r>
            <w:r w:rsidRPr="00247CCD">
              <w:rPr>
                <w:u w:val="single"/>
              </w:rPr>
              <w:t>Rungestr. 19</w:t>
            </w:r>
            <w:r w:rsidR="00751840" w:rsidRPr="00247CCD">
              <w:rPr>
                <w:u w:val="single"/>
              </w:rPr>
              <w:t xml:space="preserve"> · </w:t>
            </w:r>
            <w:r w:rsidR="002E323C" w:rsidRPr="00247CCD">
              <w:rPr>
                <w:u w:val="single"/>
              </w:rPr>
              <w:t>10179 Berlin</w:t>
            </w:r>
          </w:p>
          <w:p w:rsidR="00150C82" w:rsidRPr="00453CAF" w:rsidRDefault="00150C82" w:rsidP="00150C82">
            <w:pPr>
              <w:pStyle w:val="Anschrift"/>
              <w:framePr w:w="0" w:hRule="auto" w:hSpace="0" w:wrap="auto" w:vAnchor="margin" w:hAnchor="text" w:xAlign="left" w:yAlign="inline"/>
            </w:pPr>
            <w:r w:rsidRPr="00453CAF">
              <w:t>An die</w:t>
            </w:r>
          </w:p>
          <w:p w:rsidR="00150C82" w:rsidRPr="00453CAF" w:rsidRDefault="00150C82" w:rsidP="00150C82">
            <w:pPr>
              <w:pStyle w:val="Anschrift"/>
              <w:framePr w:w="0" w:hRule="auto" w:hSpace="0" w:wrap="auto" w:vAnchor="margin" w:hAnchor="text" w:xAlign="left" w:yAlign="inline"/>
            </w:pPr>
            <w:r w:rsidRPr="00453CAF">
              <w:t>Landesvereine/-verbände im DBSV</w:t>
            </w:r>
            <w:r w:rsidR="00EC07CB">
              <w:t>,</w:t>
            </w:r>
          </w:p>
          <w:p w:rsidR="00150C82" w:rsidRPr="00453CAF" w:rsidRDefault="00150C82" w:rsidP="00150C82">
            <w:pPr>
              <w:pStyle w:val="Anschrift"/>
              <w:framePr w:w="0" w:hRule="auto" w:hSpace="0" w:wrap="auto" w:vAnchor="margin" w:hAnchor="text" w:xAlign="left" w:yAlign="inline"/>
            </w:pPr>
            <w:r w:rsidRPr="00453CAF">
              <w:rPr>
                <w:bCs/>
              </w:rPr>
              <w:t>die korporativen Mitglieder und die</w:t>
            </w:r>
            <w:r w:rsidRPr="00453CAF">
              <w:rPr>
                <w:bCs/>
              </w:rPr>
              <w:br/>
              <w:t>Mitglieder des DBSV-Präsidiums</w:t>
            </w:r>
            <w:r w:rsidRPr="00453CAF">
              <w:rPr>
                <w:bCs/>
              </w:rPr>
              <w:br/>
            </w:r>
          </w:p>
          <w:p w:rsidR="00150C82" w:rsidRPr="00453CAF" w:rsidRDefault="00150C82" w:rsidP="00150C82">
            <w:pPr>
              <w:pStyle w:val="Anschrift"/>
              <w:framePr w:w="0" w:hRule="auto" w:hSpace="0" w:wrap="auto" w:vAnchor="margin" w:hAnchor="text" w:xAlign="left" w:yAlign="inline"/>
            </w:pPr>
            <w:r w:rsidRPr="00453CAF">
              <w:rPr>
                <w:bCs/>
              </w:rPr>
              <w:t>Nachrichtlich an</w:t>
            </w:r>
            <w:r w:rsidRPr="00453CAF">
              <w:rPr>
                <w:bCs/>
              </w:rPr>
              <w:br/>
              <w:t>das Team des DBSV</w:t>
            </w:r>
          </w:p>
          <w:p w:rsidR="009F5A71" w:rsidRPr="00D43192" w:rsidRDefault="009F5A71" w:rsidP="00A23E7D">
            <w:pPr>
              <w:pStyle w:val="Anschrift"/>
              <w:framePr w:w="0" w:hRule="auto" w:hSpace="0" w:wrap="auto" w:vAnchor="margin" w:hAnchor="text" w:xAlign="left" w:yAlign="inline"/>
            </w:pPr>
          </w:p>
        </w:tc>
        <w:tc>
          <w:tcPr>
            <w:tcW w:w="3231" w:type="dxa"/>
          </w:tcPr>
          <w:p w:rsidR="00321894" w:rsidRPr="00D43192" w:rsidRDefault="002E323C" w:rsidP="00321894">
            <w:pPr>
              <w:pStyle w:val="Anschrift"/>
              <w:framePr w:w="0" w:hRule="auto" w:hSpace="0" w:wrap="auto" w:vAnchor="margin" w:hAnchor="text" w:xAlign="left" w:yAlign="inline"/>
              <w:spacing w:before="600"/>
            </w:pPr>
            <w:r w:rsidRPr="00D43192">
              <w:rPr>
                <w:b/>
              </w:rPr>
              <w:t xml:space="preserve">Rundschreiben </w:t>
            </w:r>
            <w:r w:rsidR="003B2DB7">
              <w:rPr>
                <w:b/>
              </w:rPr>
              <w:t>2</w:t>
            </w:r>
            <w:r w:rsidR="00582FAA">
              <w:rPr>
                <w:b/>
              </w:rPr>
              <w:t>1/2024</w:t>
            </w:r>
            <w:r w:rsidR="00232E71" w:rsidRPr="00D43192">
              <w:rPr>
                <w:b/>
              </w:rPr>
              <w:br/>
            </w:r>
            <w:r w:rsidR="00232E71" w:rsidRPr="00D43192">
              <w:t>Az.: 142-1.1</w:t>
            </w:r>
          </w:p>
          <w:p w:rsidR="009F5A71" w:rsidRPr="00D43192" w:rsidRDefault="00A23E7D" w:rsidP="00321894">
            <w:pPr>
              <w:pStyle w:val="Anschrift"/>
              <w:framePr w:w="0" w:hRule="auto" w:hSpace="0" w:wrap="auto" w:vAnchor="margin" w:hAnchor="text" w:xAlign="left" w:yAlign="inline"/>
              <w:spacing w:before="600"/>
              <w:rPr>
                <w:b/>
              </w:rPr>
            </w:pPr>
            <w:r w:rsidRPr="00D43192">
              <w:t xml:space="preserve">Tel. </w:t>
            </w:r>
            <w:r w:rsidR="001A4578">
              <w:t>030-285387-0</w:t>
            </w:r>
          </w:p>
        </w:tc>
      </w:tr>
    </w:tbl>
    <w:p w:rsidR="005A76DB" w:rsidRPr="00D43192" w:rsidRDefault="00E73CBC" w:rsidP="00944F6F">
      <w:pPr>
        <w:ind w:firstLine="6237"/>
      </w:pPr>
      <w:r w:rsidRPr="00D43192">
        <w:t>Berlin</w:t>
      </w:r>
      <w:r w:rsidR="005A76DB" w:rsidRPr="00D43192">
        <w:t>,</w:t>
      </w:r>
      <w:r w:rsidR="00880D31" w:rsidRPr="00D43192">
        <w:t xml:space="preserve"> </w:t>
      </w:r>
      <w:r w:rsidR="003B2DB7">
        <w:t>07.05</w:t>
      </w:r>
      <w:r w:rsidR="00D43192">
        <w:t>.20</w:t>
      </w:r>
      <w:r w:rsidR="003B2DB7">
        <w:t>24</w:t>
      </w:r>
    </w:p>
    <w:p w:rsidR="002C2D57" w:rsidRPr="003B2DB7" w:rsidRDefault="003B2DB7" w:rsidP="003B2DB7">
      <w:pPr>
        <w:pStyle w:val="berschrift1"/>
      </w:pPr>
      <w:r w:rsidRPr="003B2DB7">
        <w:t>23. EBU-Cup im Breitensport</w:t>
      </w:r>
      <w:r>
        <w:br/>
      </w:r>
      <w:r w:rsidRPr="003B2DB7">
        <w:t>vom 31.8. bis 8.9.2024 in Bernried/Niederbayern</w:t>
      </w:r>
    </w:p>
    <w:p w:rsidR="00D57225" w:rsidRDefault="00A23E7D" w:rsidP="00582FAA">
      <w:pPr>
        <w:spacing w:line="280" w:lineRule="atLeast"/>
      </w:pPr>
      <w:r w:rsidRPr="00D43192">
        <w:t>Sehr geehrte Damen und Herren</w:t>
      </w:r>
      <w:r w:rsidR="00042A43">
        <w:t>,</w:t>
      </w:r>
      <w:r w:rsidR="003B2DB7">
        <w:t xml:space="preserve"> liebe Sportfreunde,</w:t>
      </w:r>
    </w:p>
    <w:p w:rsidR="003B2DB7" w:rsidRDefault="003B2DB7" w:rsidP="003B2DB7">
      <w:r>
        <w:t xml:space="preserve">es ist wieder soweit, dass der EBU-CUP 2024 in Bernried in Niederbayern stattfindet. Das freut uns sehr. </w:t>
      </w:r>
    </w:p>
    <w:p w:rsidR="003B2DB7" w:rsidRDefault="003B2DB7" w:rsidP="003B2DB7">
      <w:r>
        <w:t>Der EBU-Cup ist ein vom DBSV ausgerichtetes internationales Breitensportseminar. Blinde und sehbehinderte Menschen sowie deren Begleitpersonen können teilnehmen, interessante Breitensportarten kennen lernen und sich spielerisch in deren Ausübung ausprobieren.</w:t>
      </w:r>
    </w:p>
    <w:p w:rsidR="003B2DB7" w:rsidRDefault="003B2DB7" w:rsidP="003B2DB7">
      <w:r>
        <w:t xml:space="preserve">Eine Förderung der Aktion Mensch ist beantragt: </w:t>
      </w:r>
      <w:hyperlink r:id="rId8" w:history="1">
        <w:r w:rsidRPr="00C54143">
          <w:rPr>
            <w:rStyle w:val="Hyperlink"/>
          </w:rPr>
          <w:t>www.aktion-mensch.de</w:t>
        </w:r>
      </w:hyperlink>
      <w:r>
        <w:t xml:space="preserve"> </w:t>
      </w:r>
    </w:p>
    <w:p w:rsidR="003B2DB7" w:rsidRPr="003B2DB7" w:rsidRDefault="003B2DB7" w:rsidP="003B2DB7">
      <w:r>
        <w:t>Ort: Tagungszent</w:t>
      </w:r>
      <w:r>
        <w:t>rum "Sporthotel Bernrieder Hof"</w:t>
      </w:r>
      <w:r>
        <w:br/>
      </w:r>
      <w:proofErr w:type="spellStart"/>
      <w:r>
        <w:t>Bogener</w:t>
      </w:r>
      <w:proofErr w:type="spellEnd"/>
      <w:r>
        <w:t xml:space="preserve"> Str. 9, 94505 Bernrie</w:t>
      </w:r>
      <w:r>
        <w:t>d (Niederbayern) bei Deggendorf</w:t>
      </w:r>
      <w:r>
        <w:br/>
      </w:r>
      <w:r w:rsidRPr="003B2DB7">
        <w:t>Mail: info@bernrieder-hof.de, Tel: 09905/7 4090</w:t>
      </w:r>
    </w:p>
    <w:p w:rsidR="003B2DB7" w:rsidRPr="003B2DB7" w:rsidRDefault="003B2DB7" w:rsidP="003B2DB7"/>
    <w:p w:rsidR="003B2DB7" w:rsidRDefault="003B2DB7" w:rsidP="003B2DB7">
      <w:pPr>
        <w:pStyle w:val="berschrift2"/>
      </w:pPr>
      <w:r>
        <w:t>Die Sportarten:</w:t>
      </w:r>
    </w:p>
    <w:p w:rsidR="003B2DB7" w:rsidRDefault="003B2DB7" w:rsidP="003B2DB7">
      <w:pPr>
        <w:pStyle w:val="Listenabsatz"/>
        <w:numPr>
          <w:ilvl w:val="0"/>
          <w:numId w:val="14"/>
        </w:numPr>
        <w:ind w:left="360"/>
      </w:pPr>
      <w:r>
        <w:t xml:space="preserve">Klassisches Kegeln (4 Bahnen zu je 25 Wurf sowohl im Einzel- als auch im Mannschaftswettbewerb) </w:t>
      </w:r>
    </w:p>
    <w:p w:rsidR="003B2DB7" w:rsidRDefault="003B2DB7" w:rsidP="003B2DB7">
      <w:pPr>
        <w:pStyle w:val="Listenabsatz"/>
        <w:numPr>
          <w:ilvl w:val="0"/>
          <w:numId w:val="14"/>
        </w:numPr>
        <w:ind w:left="360"/>
      </w:pPr>
      <w:r>
        <w:t>Schießen mit Computersystem (5 Probe- und 15 Wertungsschuss)</w:t>
      </w:r>
    </w:p>
    <w:p w:rsidR="003B2DB7" w:rsidRDefault="003B2DB7" w:rsidP="003B2DB7">
      <w:pPr>
        <w:pStyle w:val="Listenabsatz"/>
        <w:numPr>
          <w:ilvl w:val="0"/>
          <w:numId w:val="14"/>
        </w:numPr>
        <w:ind w:left="360"/>
      </w:pPr>
      <w:r>
        <w:t>Schach (</w:t>
      </w:r>
      <w:proofErr w:type="spellStart"/>
      <w:r>
        <w:t>Vollrundig</w:t>
      </w:r>
      <w:proofErr w:type="spellEnd"/>
      <w:r>
        <w:t xml:space="preserve"> und ab 7 Teilnehmern 5 Runden Schweizer System)</w:t>
      </w:r>
    </w:p>
    <w:p w:rsidR="003B2DB7" w:rsidRDefault="003B2DB7" w:rsidP="003B2DB7">
      <w:pPr>
        <w:pStyle w:val="Listenabsatz"/>
        <w:numPr>
          <w:ilvl w:val="0"/>
          <w:numId w:val="14"/>
        </w:numPr>
        <w:ind w:left="360"/>
      </w:pPr>
      <w:r>
        <w:lastRenderedPageBreak/>
        <w:t xml:space="preserve">Skat (5 Serien nach Regeln des DSKV, an Vierertischen 48 Spiele oder an Dreiertischen 36 Spiele pro Abend) </w:t>
      </w:r>
    </w:p>
    <w:p w:rsidR="003B2DB7" w:rsidRDefault="003B2DB7" w:rsidP="003B2DB7">
      <w:pPr>
        <w:pStyle w:val="Listenabsatz"/>
        <w:numPr>
          <w:ilvl w:val="0"/>
          <w:numId w:val="14"/>
        </w:numPr>
        <w:ind w:left="360"/>
      </w:pPr>
      <w:proofErr w:type="spellStart"/>
      <w:r>
        <w:t>Kniffeln</w:t>
      </w:r>
      <w:proofErr w:type="spellEnd"/>
      <w:r>
        <w:t xml:space="preserve"> (2 Runden je Abend parallel zum Skat – 5 Abende)</w:t>
      </w:r>
    </w:p>
    <w:p w:rsidR="003B2DB7" w:rsidRDefault="003B2DB7" w:rsidP="003B2DB7">
      <w:pPr>
        <w:pStyle w:val="Listenabsatz"/>
        <w:numPr>
          <w:ilvl w:val="0"/>
          <w:numId w:val="14"/>
        </w:numPr>
        <w:ind w:left="360"/>
      </w:pPr>
      <w:r>
        <w:t>Schwimmen (100 m Brustschwimmen)</w:t>
      </w:r>
    </w:p>
    <w:p w:rsidR="003B2DB7" w:rsidRDefault="003B2DB7" w:rsidP="003B2DB7">
      <w:pPr>
        <w:pStyle w:val="Listenabsatz"/>
        <w:numPr>
          <w:ilvl w:val="0"/>
          <w:numId w:val="14"/>
        </w:numPr>
        <w:ind w:left="360"/>
      </w:pPr>
      <w:r>
        <w:t xml:space="preserve">Tischball zum Kennen lernen und Durchführung von Einzel- und Mannschaftsspielen </w:t>
      </w:r>
    </w:p>
    <w:p w:rsidR="003B2DB7" w:rsidRDefault="003B2DB7" w:rsidP="003B2DB7">
      <w:pPr>
        <w:pStyle w:val="Listenabsatz"/>
        <w:numPr>
          <w:ilvl w:val="0"/>
          <w:numId w:val="14"/>
        </w:numPr>
        <w:ind w:left="360"/>
      </w:pPr>
      <w:r>
        <w:t xml:space="preserve">Korbflechten für Anfänger und Fortgeschrittene </w:t>
      </w:r>
    </w:p>
    <w:p w:rsidR="003B2DB7" w:rsidRDefault="003B2DB7" w:rsidP="003B2DB7">
      <w:pPr>
        <w:pStyle w:val="Listenabsatz"/>
        <w:numPr>
          <w:ilvl w:val="0"/>
          <w:numId w:val="14"/>
        </w:numPr>
        <w:ind w:left="360"/>
      </w:pPr>
      <w:r>
        <w:t>Sowie weitere Angebote von Gesellschaftsspielen</w:t>
      </w:r>
    </w:p>
    <w:p w:rsidR="003B2DB7" w:rsidRDefault="003B2DB7" w:rsidP="003B2DB7">
      <w:r>
        <w:t xml:space="preserve">Bei Skat und </w:t>
      </w:r>
      <w:proofErr w:type="spellStart"/>
      <w:r>
        <w:t>Kniffeln</w:t>
      </w:r>
      <w:proofErr w:type="spellEnd"/>
      <w:r>
        <w:t xml:space="preserve"> wird ein Startgeld erhoben.</w:t>
      </w:r>
    </w:p>
    <w:p w:rsidR="003B2DB7" w:rsidRDefault="003B2DB7" w:rsidP="003B2DB7">
      <w:r>
        <w:t xml:space="preserve">Wie bei jedem Wettkampf sind sportliche Regeln einzuhalten: </w:t>
      </w:r>
    </w:p>
    <w:p w:rsidR="003B2DB7" w:rsidRDefault="003B2DB7" w:rsidP="003B2DB7">
      <w:r>
        <w:t xml:space="preserve">Beim Betreten der Kegelbahn sind für Sportler und deren </w:t>
      </w:r>
      <w:proofErr w:type="spellStart"/>
      <w:r>
        <w:t>Kugelanreicher</w:t>
      </w:r>
      <w:proofErr w:type="spellEnd"/>
      <w:r>
        <w:t xml:space="preserve"> Sportkleidung sowie Turnschuhe unbedingt Pflicht. </w:t>
      </w:r>
    </w:p>
    <w:p w:rsidR="003B2DB7" w:rsidRDefault="003B2DB7" w:rsidP="003B2DB7">
      <w:r>
        <w:t xml:space="preserve">Personen, die beim Kegeln in der Startklasse B1 (blind) starten, müssen eine Dunkelbrille tragen. Beim Tischball sind ebenfalls Sportkleidung (Kurzarmshirt und Turnschuhe) Pflicht. Auch hier </w:t>
      </w:r>
      <w:proofErr w:type="gramStart"/>
      <w:r>
        <w:t>muss</w:t>
      </w:r>
      <w:proofErr w:type="gramEnd"/>
      <w:r>
        <w:t xml:space="preserve"> eine Dunkelbrille und ein Handschuh getragen werden. Beides ist aus hygienischen Gründen selbst mitzubringen. Die Benutzung eigener regelkonformer Schläger fürs Tischball ist erlaubt und erwünscht. Wer die genannte Ausrüstung nicht hat, kann bei Kegeln und Tischball nicht antreten.</w:t>
      </w:r>
    </w:p>
    <w:p w:rsidR="003B2DB7" w:rsidRDefault="003B2DB7" w:rsidP="003B2DB7">
      <w:bookmarkStart w:id="0" w:name="_GoBack"/>
      <w:bookmarkEnd w:id="0"/>
      <w:r>
        <w:t xml:space="preserve">Die Mannschaften im Kegelwettbewerb sowie im Tischball werden per Los zusammengestellt. Kegelmannschaften </w:t>
      </w:r>
      <w:proofErr w:type="gramStart"/>
      <w:r>
        <w:t>bestehen  aus</w:t>
      </w:r>
      <w:proofErr w:type="gramEnd"/>
      <w:r>
        <w:t xml:space="preserve"> 4 Personen, davon mindestens eine Person der Startklasse B1 (blind). Tischballmannschaften bestehen aus drei Personen. Neueinsteiger sind herzlich willkommen!</w:t>
      </w:r>
    </w:p>
    <w:p w:rsidR="003B2DB7" w:rsidRDefault="003B2DB7" w:rsidP="003B2DB7">
      <w:r>
        <w:t>Es wird ein Tagesausflug mit Überraschungsziel angeboten, für den zusätzliche Kosten (Bus, Eintritt, Führung usw.) entstehen.</w:t>
      </w:r>
    </w:p>
    <w:p w:rsidR="003B2DB7" w:rsidRDefault="003B2DB7" w:rsidP="003B2DB7">
      <w:r>
        <w:t xml:space="preserve">Darüber hinaus sind wir bemüht, eine weitere Sportart als „Highlight“ vorzustellen, z. B. </w:t>
      </w:r>
      <w:proofErr w:type="spellStart"/>
      <w:r>
        <w:t>Dart</w:t>
      </w:r>
      <w:proofErr w:type="spellEnd"/>
      <w:r>
        <w:t xml:space="preserve"> mit Sprachunterstützung vorführen zu lassen. </w:t>
      </w:r>
    </w:p>
    <w:p w:rsidR="003B2DB7" w:rsidRDefault="003B2DB7" w:rsidP="003B2DB7">
      <w:r>
        <w:t>Unter fachkundiger Anleitung können kleinere Korbwarenvorgenommen selbst angefertigt werden. Die Materialkosten dafür sind selbst zu übernehmen.</w:t>
      </w:r>
    </w:p>
    <w:p w:rsidR="003B2DB7" w:rsidRDefault="003B2DB7" w:rsidP="003B2DB7">
      <w:r>
        <w:lastRenderedPageBreak/>
        <w:t xml:space="preserve">Teilnahmeberechtigt an den sportlichen Wettbewerben sind blinde und sehbehinderte Menschen aus dem In- und Ausland sowie deren Begleiter. Für die Teilnahme an den einzelnen Disziplinen ist keine Qualifikation erforderlich. </w:t>
      </w:r>
    </w:p>
    <w:p w:rsidR="003B2DB7" w:rsidRDefault="003B2DB7" w:rsidP="003B2DB7"/>
    <w:p w:rsidR="003B2DB7" w:rsidRDefault="003B2DB7" w:rsidP="003B2DB7">
      <w:pPr>
        <w:pStyle w:val="berschrift2"/>
      </w:pPr>
      <w:r>
        <w:t>Kosten und Anmeldung</w:t>
      </w:r>
    </w:p>
    <w:p w:rsidR="003B2DB7" w:rsidRDefault="003B2DB7" w:rsidP="003B2DB7">
      <w:r>
        <w:t>Teilnahmebeitrag pro Person im Doppelzimmer 530 € und im Einzel</w:t>
      </w:r>
      <w:r>
        <w:t xml:space="preserve">zimmer 580 € incl. Halbpension </w:t>
      </w:r>
      <w:r>
        <w:br/>
      </w:r>
      <w:r>
        <w:t>(Mit diesen Konditionen können nur Personen teilnehmen, die mindestens an zwei sportlichen Disziplinen teilnehmen.)</w:t>
      </w:r>
    </w:p>
    <w:p w:rsidR="003B2DB7" w:rsidRDefault="003B2DB7" w:rsidP="003B2DB7">
      <w:r>
        <w:t>Die Teilnehmenden erhalten eine Rechnung über den Teilnahmebeitrag, die bis zum 15.07.2024 bezahlt sein muss, damit die Anmeldung verbindlich ist.</w:t>
      </w:r>
    </w:p>
    <w:p w:rsidR="003B2DB7" w:rsidRDefault="003B2DB7" w:rsidP="003B2DB7">
      <w:pPr>
        <w:pStyle w:val="berschrift3"/>
      </w:pPr>
      <w:r>
        <w:t>Anmeldung</w:t>
      </w:r>
    </w:p>
    <w:p w:rsidR="003B2DB7" w:rsidRDefault="003B2DB7" w:rsidP="003B2DB7">
      <w:r>
        <w:t>Für den EBU-Cup muss man sich bis 1.7.2023 sowohl im Bernrieder Hof als auch bei Hans-Peter Engel anmelden!</w:t>
      </w:r>
    </w:p>
    <w:p w:rsidR="003B2DB7" w:rsidRDefault="003B2DB7" w:rsidP="003B2DB7">
      <w:r>
        <w:t>Anmeldungen für die Zimmerreservierung müssen per Mail, Telefon oder Post direkt im Hotel Bernrieder Hof vorgenommen werden.</w:t>
      </w:r>
    </w:p>
    <w:p w:rsidR="003B2DB7" w:rsidRDefault="003B2DB7" w:rsidP="003B2DB7">
      <w:r>
        <w:t>Anmeldung zur Sportveranstaltung zusätzlich mit dem vollständig ausgefüllten a</w:t>
      </w:r>
      <w:r>
        <w:t xml:space="preserve">ngehängten </w:t>
      </w:r>
      <w:proofErr w:type="spellStart"/>
      <w:r>
        <w:t>Anmleldeformular</w:t>
      </w:r>
      <w:proofErr w:type="spellEnd"/>
      <w:r>
        <w:t xml:space="preserve"> an:</w:t>
      </w:r>
      <w:r>
        <w:br/>
      </w:r>
      <w:r>
        <w:t xml:space="preserve">Hans-Peter Engel, </w:t>
      </w:r>
      <w:proofErr w:type="spellStart"/>
      <w:r>
        <w:t>Ketti</w:t>
      </w:r>
      <w:r>
        <w:t>ger</w:t>
      </w:r>
      <w:proofErr w:type="spellEnd"/>
      <w:r>
        <w:t xml:space="preserve"> Str. 16, 56575 Weißenthurm,</w:t>
      </w:r>
      <w:r>
        <w:br/>
      </w:r>
      <w:r>
        <w:t>Mail hape.engel@t-online.de, WhatsApp: 0176/9514162</w:t>
      </w:r>
      <w:r>
        <w:t>1 (Sprach- oder Textnachricht),</w:t>
      </w:r>
      <w:r>
        <w:br/>
      </w:r>
      <w:r>
        <w:t>Fax: 02637/8718 oder Tel.: 0 26 37/46 32 ab 20.05.2024.</w:t>
      </w:r>
    </w:p>
    <w:p w:rsidR="003B2DB7" w:rsidRDefault="003B2DB7" w:rsidP="003B2DB7">
      <w:r>
        <w:t>Bei erstmaliger Teilnahme werden nur persönlich unterschriebene Anmeldeformulare akzeptiert.</w:t>
      </w:r>
    </w:p>
    <w:p w:rsidR="003B2DB7" w:rsidRDefault="003B2DB7" w:rsidP="003B2DB7">
      <w:r>
        <w:t>Begleitpersonen werden vom Veranstalter nicht gestellt.</w:t>
      </w:r>
    </w:p>
    <w:p w:rsidR="003B2DB7" w:rsidRDefault="003B2DB7" w:rsidP="003B2DB7"/>
    <w:p w:rsidR="003B2DB7" w:rsidRDefault="003B2DB7" w:rsidP="003B2DB7">
      <w:pPr>
        <w:pStyle w:val="berschrift2"/>
      </w:pPr>
      <w:r>
        <w:lastRenderedPageBreak/>
        <w:t>Anreise:</w:t>
      </w:r>
    </w:p>
    <w:p w:rsidR="003B2DB7" w:rsidRDefault="003B2DB7" w:rsidP="003B2DB7">
      <w:r>
        <w:t>Anreise mit der Bahn</w:t>
      </w:r>
      <w:r>
        <w:t xml:space="preserve"> bis zum ICE-/IC-Bahnhof Plattling </w:t>
      </w:r>
      <w:r>
        <w:t>oder Regionalbahnhof Deggendorf</w:t>
      </w:r>
    </w:p>
    <w:p w:rsidR="003B2DB7" w:rsidRDefault="003B2DB7" w:rsidP="003B2DB7">
      <w:r>
        <w:t>Für die Reise zum Seminar können Sie das günstige Veranstaltungsang</w:t>
      </w:r>
      <w:r>
        <w:t>ebot der Deutschen Bahn nutzen.</w:t>
      </w:r>
      <w:r>
        <w:br/>
      </w:r>
      <w:r>
        <w:t xml:space="preserve">Online buchen </w:t>
      </w:r>
      <w:hyperlink r:id="rId9" w:history="1">
        <w:r w:rsidRPr="00C54143">
          <w:rPr>
            <w:rStyle w:val="Hyperlink"/>
          </w:rPr>
          <w:t>https://vat.db-app.de/certify?event=184&amp;language=de</w:t>
        </w:r>
      </w:hyperlink>
      <w:r>
        <w:br/>
      </w:r>
      <w:r>
        <w:t>Eine Anleitung zur Buchung solcher Tickets ist hier: https://offsight.de/viewtopic.php?f=7&amp;t=302</w:t>
      </w:r>
    </w:p>
    <w:p w:rsidR="003B2DB7" w:rsidRDefault="003B2DB7" w:rsidP="003B2DB7">
      <w:r>
        <w:t>Die Fahrt vom Bahnhof zum Hotel bitte selbst organisieren, z. B. in gemeinsam genutzten Taxis.</w:t>
      </w:r>
    </w:p>
    <w:p w:rsidR="003B2DB7" w:rsidRDefault="003B2DB7" w:rsidP="003B2DB7">
      <w:r>
        <w:t>Anreise mit PKW: Verlassen Sie die "A 3" an der Anschlussstelle Schwarzach und folgen der Ausschilderung Bernried.</w:t>
      </w:r>
    </w:p>
    <w:p w:rsidR="003B2DB7" w:rsidRDefault="003B2DB7" w:rsidP="003B2DB7"/>
    <w:p w:rsidR="003B2DB7" w:rsidRDefault="003B2DB7" w:rsidP="003B2DB7">
      <w:r>
        <w:t>Bei gesundheitlichen Schäden sowie bei Verlust von persönlichen Sach- und Wertgegenständen wird keine Haftung übernommen.</w:t>
      </w:r>
    </w:p>
    <w:p w:rsidR="003B2DB7" w:rsidRDefault="003B2DB7" w:rsidP="003B2DB7">
      <w:r>
        <w:t xml:space="preserve">Genauere Informationen über den Spielmodus der einzelnen Sportarten können bei mir erfragt werden. </w:t>
      </w:r>
    </w:p>
    <w:p w:rsidR="003B2DB7" w:rsidRDefault="003B2DB7" w:rsidP="003B2DB7">
      <w:r>
        <w:t>Hunde sind erlaubt. Entsprechende Grünflächen sind vorhanden. Für durch Hunde verursachte Sach- und Personenschäden haftet der Halter!</w:t>
      </w:r>
    </w:p>
    <w:p w:rsidR="003B2DB7" w:rsidRDefault="003B2DB7" w:rsidP="003B2DB7">
      <w:r>
        <w:t>Das Fotografieren ist bei der gesamten Veranstaltung sowie bei der Siegerehrung nur nach Rücksprache mit den zu fotografierenden Personen gestattet!</w:t>
      </w:r>
    </w:p>
    <w:p w:rsidR="00C160E9" w:rsidRDefault="003B2DB7" w:rsidP="003B2DB7">
      <w:r>
        <w:t>In der Hoffnung, dass der 23. EBU-Cup großen Zuspruch findet und wir wieder in Bernried eine tolle Woch</w:t>
      </w:r>
      <w:r>
        <w:t xml:space="preserve">e haben werden, verbleiben wir </w:t>
      </w:r>
      <w:r>
        <w:br/>
        <w:t>mit sportlichen Grüßen</w:t>
      </w:r>
      <w:r>
        <w:br/>
      </w:r>
      <w:r>
        <w:t>für</w:t>
      </w:r>
      <w:r>
        <w:t xml:space="preserve"> das gesamte Organisationsteam </w:t>
      </w:r>
      <w:r>
        <w:br/>
      </w:r>
      <w:r>
        <w:t>gez. Hans-Peter Engel</w:t>
      </w:r>
    </w:p>
    <w:p w:rsidR="003B2DB7" w:rsidRDefault="003B2DB7">
      <w:pPr>
        <w:spacing w:after="160" w:line="259" w:lineRule="auto"/>
      </w:pPr>
      <w:r>
        <w:br w:type="page"/>
      </w:r>
    </w:p>
    <w:p w:rsidR="003B2DB7" w:rsidRPr="00960CCA" w:rsidRDefault="003B2DB7" w:rsidP="003B2DB7">
      <w:pPr>
        <w:pStyle w:val="berschrift2"/>
        <w:rPr>
          <w:rFonts w:ascii="Arial" w:hAnsi="Arial" w:cs="Arial"/>
          <w:sz w:val="24"/>
          <w:szCs w:val="24"/>
        </w:rPr>
      </w:pPr>
      <w:r w:rsidRPr="00960CCA">
        <w:rPr>
          <w:rFonts w:ascii="Arial" w:hAnsi="Arial" w:cs="Arial"/>
          <w:sz w:val="24"/>
          <w:szCs w:val="24"/>
          <w:u w:val="single"/>
        </w:rPr>
        <w:lastRenderedPageBreak/>
        <w:t>Anmeldebogen</w:t>
      </w:r>
      <w:r w:rsidRPr="00960CCA">
        <w:rPr>
          <w:rFonts w:ascii="Arial" w:hAnsi="Arial" w:cs="Arial"/>
          <w:sz w:val="24"/>
          <w:szCs w:val="24"/>
          <w:u w:val="single"/>
        </w:rPr>
        <w:br/>
      </w:r>
      <w:r>
        <w:rPr>
          <w:rFonts w:ascii="Arial" w:hAnsi="Arial" w:cs="Arial"/>
          <w:sz w:val="24"/>
          <w:szCs w:val="24"/>
        </w:rPr>
        <w:t>für den 23</w:t>
      </w:r>
      <w:r w:rsidRPr="00960CCA">
        <w:rPr>
          <w:rFonts w:ascii="Arial" w:hAnsi="Arial" w:cs="Arial"/>
          <w:sz w:val="24"/>
          <w:szCs w:val="24"/>
        </w:rPr>
        <w:t>. EBU-CUP des</w:t>
      </w:r>
      <w:r>
        <w:rPr>
          <w:rFonts w:ascii="Arial" w:hAnsi="Arial" w:cs="Arial"/>
          <w:sz w:val="24"/>
          <w:szCs w:val="24"/>
        </w:rPr>
        <w:t xml:space="preserve"> DBSV </w:t>
      </w:r>
      <w:r>
        <w:rPr>
          <w:rFonts w:ascii="Arial" w:hAnsi="Arial" w:cs="Arial"/>
          <w:sz w:val="24"/>
          <w:szCs w:val="24"/>
        </w:rPr>
        <w:br/>
        <w:t>vom 31.8. bis 8.9.2024</w:t>
      </w:r>
      <w:r w:rsidRPr="00960CCA">
        <w:rPr>
          <w:rFonts w:ascii="Arial" w:hAnsi="Arial" w:cs="Arial"/>
          <w:sz w:val="24"/>
          <w:szCs w:val="24"/>
        </w:rPr>
        <w:t xml:space="preserve"> in Bernried </w:t>
      </w:r>
    </w:p>
    <w:p w:rsidR="003B2DB7" w:rsidRPr="00960CCA" w:rsidRDefault="003B2DB7" w:rsidP="003B2DB7">
      <w:pPr>
        <w:pStyle w:val="berschrift4"/>
        <w:ind w:left="864"/>
        <w:rPr>
          <w:rFonts w:ascii="Arial" w:hAnsi="Arial" w:cs="Arial"/>
          <w:sz w:val="24"/>
          <w:szCs w:val="24"/>
        </w:rPr>
      </w:pPr>
    </w:p>
    <w:p w:rsidR="003B2DB7" w:rsidRPr="00960CCA" w:rsidRDefault="003B2DB7" w:rsidP="003B2DB7">
      <w:pPr>
        <w:rPr>
          <w:rFonts w:ascii="Arial" w:hAnsi="Arial" w:cs="Arial"/>
          <w:b/>
          <w:sz w:val="24"/>
          <w:szCs w:val="24"/>
        </w:rPr>
      </w:pPr>
      <w:r w:rsidRPr="00960CCA">
        <w:rPr>
          <w:rFonts w:ascii="Arial" w:hAnsi="Arial" w:cs="Arial"/>
          <w:b/>
          <w:sz w:val="24"/>
          <w:szCs w:val="24"/>
        </w:rPr>
        <w:t xml:space="preserve">(Bitte komplett für jede einzelne Person ausfüllen. </w:t>
      </w:r>
      <w:r w:rsidRPr="00960CCA">
        <w:rPr>
          <w:rFonts w:ascii="Arial" w:hAnsi="Arial" w:cs="Arial"/>
          <w:b/>
          <w:sz w:val="24"/>
          <w:szCs w:val="24"/>
        </w:rPr>
        <w:br/>
        <w:t>Eintragungen jeweils hinter dem Doppelpunkt vornehmen.)</w:t>
      </w:r>
    </w:p>
    <w:p w:rsidR="003B2DB7" w:rsidRPr="00960CCA" w:rsidRDefault="003B2DB7" w:rsidP="003B2DB7">
      <w:pPr>
        <w:spacing w:before="120" w:after="120"/>
        <w:rPr>
          <w:rFonts w:ascii="Arial" w:hAnsi="Arial" w:cs="Arial"/>
          <w:sz w:val="24"/>
          <w:szCs w:val="24"/>
        </w:rPr>
      </w:pPr>
      <w:r w:rsidRPr="00960CCA">
        <w:rPr>
          <w:rFonts w:ascii="Arial" w:hAnsi="Arial" w:cs="Arial"/>
          <w:sz w:val="24"/>
          <w:szCs w:val="24"/>
        </w:rPr>
        <w:t xml:space="preserve">Name: </w:t>
      </w:r>
    </w:p>
    <w:p w:rsidR="003B2DB7" w:rsidRPr="00960CCA" w:rsidRDefault="003B2DB7" w:rsidP="003B2DB7">
      <w:pPr>
        <w:spacing w:before="120" w:after="120"/>
        <w:rPr>
          <w:rFonts w:ascii="Arial" w:hAnsi="Arial" w:cs="Arial"/>
          <w:sz w:val="24"/>
          <w:szCs w:val="24"/>
        </w:rPr>
      </w:pPr>
      <w:r w:rsidRPr="00960CCA">
        <w:rPr>
          <w:rFonts w:ascii="Arial" w:hAnsi="Arial" w:cs="Arial"/>
          <w:sz w:val="24"/>
          <w:szCs w:val="24"/>
        </w:rPr>
        <w:t xml:space="preserve">Vorname: </w:t>
      </w:r>
    </w:p>
    <w:p w:rsidR="003B2DB7" w:rsidRPr="00960CCA" w:rsidRDefault="003B2DB7" w:rsidP="003B2DB7">
      <w:pPr>
        <w:spacing w:before="120" w:after="120"/>
        <w:rPr>
          <w:rFonts w:ascii="Arial" w:hAnsi="Arial" w:cs="Arial"/>
          <w:sz w:val="24"/>
          <w:szCs w:val="24"/>
        </w:rPr>
      </w:pPr>
      <w:r w:rsidRPr="00960CCA">
        <w:rPr>
          <w:rFonts w:ascii="Arial" w:hAnsi="Arial" w:cs="Arial"/>
          <w:sz w:val="24"/>
          <w:szCs w:val="24"/>
        </w:rPr>
        <w:t xml:space="preserve">Straße, Haus-Nr.: </w:t>
      </w:r>
    </w:p>
    <w:p w:rsidR="003B2DB7" w:rsidRPr="00960CCA" w:rsidRDefault="003B2DB7" w:rsidP="003B2DB7">
      <w:pPr>
        <w:spacing w:after="120"/>
        <w:rPr>
          <w:rFonts w:ascii="Arial" w:hAnsi="Arial" w:cs="Arial"/>
          <w:sz w:val="24"/>
          <w:szCs w:val="24"/>
        </w:rPr>
      </w:pPr>
      <w:r w:rsidRPr="00960CCA">
        <w:rPr>
          <w:rFonts w:ascii="Arial" w:hAnsi="Arial" w:cs="Arial"/>
          <w:sz w:val="24"/>
          <w:szCs w:val="24"/>
        </w:rPr>
        <w:t xml:space="preserve">PLZ, Wohnort: </w:t>
      </w:r>
    </w:p>
    <w:p w:rsidR="003B2DB7" w:rsidRPr="00960CCA" w:rsidRDefault="003B2DB7" w:rsidP="003B2DB7">
      <w:pPr>
        <w:spacing w:after="120"/>
        <w:rPr>
          <w:rFonts w:ascii="Arial" w:hAnsi="Arial" w:cs="Arial"/>
          <w:sz w:val="24"/>
          <w:szCs w:val="24"/>
        </w:rPr>
      </w:pPr>
      <w:r w:rsidRPr="00960CCA">
        <w:rPr>
          <w:rFonts w:ascii="Arial" w:hAnsi="Arial" w:cs="Arial"/>
          <w:sz w:val="24"/>
          <w:szCs w:val="24"/>
        </w:rPr>
        <w:t xml:space="preserve">Telefon (Festnetz): </w:t>
      </w:r>
    </w:p>
    <w:p w:rsidR="003B2DB7" w:rsidRPr="00960CCA" w:rsidRDefault="003B2DB7" w:rsidP="003B2DB7">
      <w:pPr>
        <w:spacing w:after="120"/>
        <w:rPr>
          <w:rFonts w:ascii="Arial" w:hAnsi="Arial" w:cs="Arial"/>
          <w:sz w:val="24"/>
          <w:szCs w:val="24"/>
        </w:rPr>
      </w:pPr>
      <w:r w:rsidRPr="00960CCA">
        <w:rPr>
          <w:rFonts w:ascii="Arial" w:hAnsi="Arial" w:cs="Arial"/>
          <w:sz w:val="24"/>
          <w:szCs w:val="24"/>
        </w:rPr>
        <w:t>Telefon (Mobil):</w:t>
      </w:r>
    </w:p>
    <w:p w:rsidR="003B2DB7" w:rsidRPr="00960CCA" w:rsidRDefault="003B2DB7" w:rsidP="003B2DB7">
      <w:pPr>
        <w:spacing w:after="120"/>
        <w:rPr>
          <w:rFonts w:ascii="Arial" w:hAnsi="Arial" w:cs="Arial"/>
          <w:sz w:val="24"/>
          <w:szCs w:val="24"/>
        </w:rPr>
      </w:pPr>
      <w:r w:rsidRPr="00960CCA">
        <w:rPr>
          <w:rFonts w:ascii="Arial" w:hAnsi="Arial" w:cs="Arial"/>
          <w:sz w:val="24"/>
          <w:szCs w:val="24"/>
        </w:rPr>
        <w:t>E-Mail:</w:t>
      </w:r>
    </w:p>
    <w:p w:rsidR="003B2DB7" w:rsidRPr="00960CCA" w:rsidRDefault="003B2DB7" w:rsidP="003B2DB7">
      <w:pPr>
        <w:spacing w:after="120"/>
        <w:rPr>
          <w:rFonts w:ascii="Arial" w:hAnsi="Arial" w:cs="Arial"/>
          <w:sz w:val="24"/>
          <w:szCs w:val="24"/>
        </w:rPr>
      </w:pPr>
      <w:r w:rsidRPr="00960CCA">
        <w:rPr>
          <w:rFonts w:ascii="Arial" w:hAnsi="Arial" w:cs="Arial"/>
          <w:sz w:val="24"/>
          <w:szCs w:val="24"/>
        </w:rPr>
        <w:t xml:space="preserve">Geburtsdatum: </w:t>
      </w:r>
    </w:p>
    <w:p w:rsidR="003B2DB7" w:rsidRPr="00960CCA" w:rsidRDefault="003B2DB7" w:rsidP="003B2DB7">
      <w:pPr>
        <w:spacing w:after="120"/>
        <w:rPr>
          <w:rFonts w:ascii="Arial" w:hAnsi="Arial" w:cs="Arial"/>
          <w:sz w:val="24"/>
          <w:szCs w:val="24"/>
        </w:rPr>
      </w:pPr>
      <w:r w:rsidRPr="00960CCA">
        <w:rPr>
          <w:rFonts w:ascii="Arial" w:hAnsi="Arial" w:cs="Arial"/>
          <w:sz w:val="24"/>
          <w:szCs w:val="24"/>
        </w:rPr>
        <w:t>Rechnung per Post oder Mail:</w:t>
      </w:r>
    </w:p>
    <w:p w:rsidR="003B2DB7" w:rsidRPr="00960CCA" w:rsidRDefault="003B2DB7" w:rsidP="003B2DB7">
      <w:pPr>
        <w:spacing w:after="120"/>
        <w:rPr>
          <w:rFonts w:ascii="Arial" w:hAnsi="Arial" w:cs="Arial"/>
          <w:sz w:val="24"/>
          <w:szCs w:val="24"/>
        </w:rPr>
      </w:pPr>
      <w:r w:rsidRPr="00960CCA">
        <w:rPr>
          <w:rFonts w:ascii="Arial" w:hAnsi="Arial" w:cs="Arial"/>
          <w:sz w:val="24"/>
          <w:szCs w:val="24"/>
        </w:rPr>
        <w:t xml:space="preserve">Ich bin blind:   </w:t>
      </w:r>
    </w:p>
    <w:p w:rsidR="003B2DB7" w:rsidRPr="00960CCA" w:rsidRDefault="003B2DB7" w:rsidP="003B2DB7">
      <w:pPr>
        <w:spacing w:after="120"/>
        <w:rPr>
          <w:rFonts w:ascii="Arial" w:hAnsi="Arial" w:cs="Arial"/>
          <w:sz w:val="24"/>
          <w:szCs w:val="24"/>
        </w:rPr>
      </w:pPr>
      <w:r w:rsidRPr="00960CCA">
        <w:rPr>
          <w:rFonts w:ascii="Arial" w:hAnsi="Arial" w:cs="Arial"/>
          <w:sz w:val="24"/>
          <w:szCs w:val="24"/>
        </w:rPr>
        <w:t xml:space="preserve">Ich bin sehbehindert:  </w:t>
      </w:r>
    </w:p>
    <w:p w:rsidR="003B2DB7" w:rsidRPr="00960CCA" w:rsidRDefault="003B2DB7" w:rsidP="003B2DB7">
      <w:pPr>
        <w:spacing w:after="120"/>
        <w:rPr>
          <w:rFonts w:ascii="Arial" w:hAnsi="Arial" w:cs="Arial"/>
          <w:sz w:val="24"/>
          <w:szCs w:val="24"/>
        </w:rPr>
      </w:pPr>
      <w:r w:rsidRPr="00960CCA">
        <w:rPr>
          <w:rFonts w:ascii="Arial" w:hAnsi="Arial" w:cs="Arial"/>
          <w:sz w:val="24"/>
          <w:szCs w:val="24"/>
        </w:rPr>
        <w:t>Ich bin sehend:</w:t>
      </w:r>
    </w:p>
    <w:p w:rsidR="003B2DB7" w:rsidRPr="00960CCA" w:rsidRDefault="003B2DB7" w:rsidP="003B2DB7">
      <w:pPr>
        <w:spacing w:after="0"/>
        <w:rPr>
          <w:rFonts w:ascii="Arial" w:hAnsi="Arial" w:cs="Arial"/>
          <w:sz w:val="24"/>
          <w:szCs w:val="24"/>
        </w:rPr>
      </w:pPr>
      <w:r w:rsidRPr="00960CCA">
        <w:rPr>
          <w:rFonts w:ascii="Arial" w:hAnsi="Arial" w:cs="Arial"/>
          <w:sz w:val="24"/>
          <w:szCs w:val="24"/>
        </w:rPr>
        <w:t xml:space="preserve">Ich habe einen </w:t>
      </w:r>
      <w:proofErr w:type="spellStart"/>
      <w:r w:rsidRPr="00960CCA">
        <w:rPr>
          <w:rFonts w:ascii="Arial" w:hAnsi="Arial" w:cs="Arial"/>
          <w:sz w:val="24"/>
          <w:szCs w:val="24"/>
        </w:rPr>
        <w:t>Führhund</w:t>
      </w:r>
      <w:proofErr w:type="spellEnd"/>
      <w:r w:rsidRPr="00960CCA">
        <w:rPr>
          <w:rFonts w:ascii="Arial" w:hAnsi="Arial" w:cs="Arial"/>
          <w:sz w:val="24"/>
          <w:szCs w:val="24"/>
        </w:rPr>
        <w:t xml:space="preserve">: </w:t>
      </w:r>
    </w:p>
    <w:p w:rsidR="003B2DB7" w:rsidRPr="00960CCA" w:rsidRDefault="003B2DB7" w:rsidP="003B2DB7">
      <w:pPr>
        <w:spacing w:after="0"/>
        <w:rPr>
          <w:rFonts w:ascii="Arial" w:hAnsi="Arial" w:cs="Arial"/>
          <w:sz w:val="24"/>
          <w:szCs w:val="24"/>
        </w:rPr>
      </w:pPr>
      <w:r w:rsidRPr="00960CCA">
        <w:rPr>
          <w:rFonts w:ascii="Arial" w:hAnsi="Arial" w:cs="Arial"/>
          <w:sz w:val="24"/>
          <w:szCs w:val="24"/>
        </w:rPr>
        <w:t>Ich habe folgende (weitere) Behinderung und/oder Allergie:</w:t>
      </w:r>
    </w:p>
    <w:p w:rsidR="003B2DB7" w:rsidRPr="00960CCA" w:rsidRDefault="003B2DB7" w:rsidP="003B2DB7">
      <w:pPr>
        <w:spacing w:after="0"/>
        <w:rPr>
          <w:rFonts w:ascii="Arial" w:hAnsi="Arial" w:cs="Arial"/>
          <w:sz w:val="24"/>
          <w:szCs w:val="24"/>
        </w:rPr>
      </w:pPr>
    </w:p>
    <w:p w:rsidR="003B2DB7" w:rsidRPr="00960CCA" w:rsidRDefault="003B2DB7" w:rsidP="003B2DB7">
      <w:pPr>
        <w:spacing w:after="0"/>
        <w:rPr>
          <w:rFonts w:ascii="Arial" w:hAnsi="Arial" w:cs="Arial"/>
          <w:sz w:val="24"/>
          <w:szCs w:val="24"/>
        </w:rPr>
      </w:pPr>
      <w:r w:rsidRPr="00960CCA">
        <w:rPr>
          <w:rFonts w:ascii="Arial" w:hAnsi="Arial" w:cs="Arial"/>
          <w:sz w:val="24"/>
          <w:szCs w:val="24"/>
        </w:rPr>
        <w:t xml:space="preserve">Ich bin Helfer: </w:t>
      </w:r>
    </w:p>
    <w:p w:rsidR="003B2DB7" w:rsidRDefault="003B2DB7" w:rsidP="003B2DB7">
      <w:pPr>
        <w:spacing w:after="0"/>
        <w:rPr>
          <w:rFonts w:ascii="Arial" w:hAnsi="Arial" w:cs="Arial"/>
          <w:sz w:val="24"/>
          <w:szCs w:val="24"/>
        </w:rPr>
      </w:pPr>
      <w:r w:rsidRPr="00960CCA">
        <w:rPr>
          <w:rFonts w:ascii="Arial" w:hAnsi="Arial" w:cs="Arial"/>
          <w:sz w:val="24"/>
          <w:szCs w:val="24"/>
        </w:rPr>
        <w:t xml:space="preserve">Ich bin Begleitperson von: </w:t>
      </w:r>
    </w:p>
    <w:p w:rsidR="003B2DB7" w:rsidRPr="00960CCA" w:rsidRDefault="003B2DB7" w:rsidP="003B2DB7">
      <w:pPr>
        <w:spacing w:after="0"/>
        <w:rPr>
          <w:rFonts w:ascii="Arial" w:hAnsi="Arial" w:cs="Arial"/>
          <w:sz w:val="24"/>
          <w:szCs w:val="24"/>
        </w:rPr>
      </w:pPr>
      <w:r>
        <w:rPr>
          <w:rFonts w:ascii="Arial" w:hAnsi="Arial" w:cs="Arial"/>
          <w:sz w:val="24"/>
          <w:szCs w:val="24"/>
        </w:rPr>
        <w:t xml:space="preserve">Mein Zimmer im Bernrieder Hof habe ich bereits selbst gebucht: </w:t>
      </w:r>
    </w:p>
    <w:p w:rsidR="003B2DB7" w:rsidRPr="00960CCA" w:rsidRDefault="003B2DB7" w:rsidP="003B2DB7">
      <w:pPr>
        <w:spacing w:after="0"/>
        <w:rPr>
          <w:rFonts w:ascii="Arial" w:hAnsi="Arial" w:cs="Arial"/>
          <w:sz w:val="24"/>
          <w:szCs w:val="24"/>
        </w:rPr>
      </w:pPr>
      <w:r w:rsidRPr="00960CCA">
        <w:rPr>
          <w:rFonts w:ascii="Arial" w:hAnsi="Arial" w:cs="Arial"/>
          <w:sz w:val="24"/>
          <w:szCs w:val="24"/>
        </w:rPr>
        <w:t>Die Überweisung des Teilnehmerbe</w:t>
      </w:r>
      <w:r>
        <w:rPr>
          <w:rFonts w:ascii="Arial" w:hAnsi="Arial" w:cs="Arial"/>
          <w:sz w:val="24"/>
          <w:szCs w:val="24"/>
        </w:rPr>
        <w:t>i</w:t>
      </w:r>
      <w:r w:rsidRPr="00960CCA">
        <w:rPr>
          <w:rFonts w:ascii="Arial" w:hAnsi="Arial" w:cs="Arial"/>
          <w:sz w:val="24"/>
          <w:szCs w:val="24"/>
        </w:rPr>
        <w:t xml:space="preserve">trages werde ich nach Eingang der Rechnung vornehmen. </w:t>
      </w:r>
    </w:p>
    <w:p w:rsidR="003B2DB7" w:rsidRPr="00960CCA" w:rsidRDefault="003B2DB7" w:rsidP="003B2DB7">
      <w:pPr>
        <w:spacing w:after="0"/>
        <w:rPr>
          <w:rFonts w:ascii="Arial" w:hAnsi="Arial" w:cs="Arial"/>
          <w:sz w:val="24"/>
          <w:szCs w:val="24"/>
        </w:rPr>
      </w:pPr>
      <w:r w:rsidRPr="00960CCA">
        <w:rPr>
          <w:rFonts w:ascii="Arial" w:hAnsi="Arial" w:cs="Arial"/>
          <w:sz w:val="24"/>
          <w:szCs w:val="24"/>
        </w:rPr>
        <w:t>Ich nehme an folgenden sportlichen Aktivitäten teil:</w:t>
      </w:r>
    </w:p>
    <w:p w:rsidR="003B2DB7" w:rsidRDefault="003B2DB7" w:rsidP="003B2DB7">
      <w:pPr>
        <w:spacing w:after="0"/>
        <w:rPr>
          <w:rFonts w:ascii="Arial" w:hAnsi="Arial" w:cs="Arial"/>
          <w:sz w:val="24"/>
          <w:szCs w:val="24"/>
        </w:rPr>
      </w:pPr>
      <w:r w:rsidRPr="00960CCA">
        <w:rPr>
          <w:rFonts w:ascii="Arial" w:hAnsi="Arial" w:cs="Arial"/>
          <w:sz w:val="24"/>
          <w:szCs w:val="24"/>
        </w:rPr>
        <w:t xml:space="preserve">(Die gleichzeitige Teilnahme bei Skat und </w:t>
      </w:r>
      <w:proofErr w:type="spellStart"/>
      <w:r w:rsidRPr="00960CCA">
        <w:rPr>
          <w:rFonts w:ascii="Arial" w:hAnsi="Arial" w:cs="Arial"/>
          <w:sz w:val="24"/>
          <w:szCs w:val="24"/>
        </w:rPr>
        <w:t>Kniffeln</w:t>
      </w:r>
      <w:proofErr w:type="spellEnd"/>
      <w:r w:rsidRPr="00960CCA">
        <w:rPr>
          <w:rFonts w:ascii="Arial" w:hAnsi="Arial" w:cs="Arial"/>
          <w:sz w:val="24"/>
          <w:szCs w:val="24"/>
        </w:rPr>
        <w:t xml:space="preserve"> ist nicht möglich!)</w:t>
      </w:r>
    </w:p>
    <w:p w:rsidR="003B2DB7" w:rsidRPr="00960CCA" w:rsidRDefault="003B2DB7" w:rsidP="003B2DB7">
      <w:pPr>
        <w:spacing w:after="0"/>
        <w:rPr>
          <w:rFonts w:ascii="Arial" w:hAnsi="Arial" w:cs="Arial"/>
          <w:sz w:val="24"/>
          <w:szCs w:val="24"/>
        </w:rPr>
      </w:pPr>
    </w:p>
    <w:p w:rsidR="003B2DB7" w:rsidRDefault="003B2DB7" w:rsidP="003B2DB7">
      <w:pPr>
        <w:pStyle w:val="Listenabsatz"/>
        <w:numPr>
          <w:ilvl w:val="0"/>
          <w:numId w:val="15"/>
        </w:numPr>
        <w:suppressAutoHyphens/>
        <w:spacing w:after="0" w:line="240" w:lineRule="auto"/>
        <w:ind w:left="360"/>
        <w:rPr>
          <w:rFonts w:cs="Arial"/>
        </w:rPr>
      </w:pPr>
      <w:r w:rsidRPr="00960CCA">
        <w:rPr>
          <w:rFonts w:cs="Arial"/>
        </w:rPr>
        <w:t>Kegeln Einzeln:</w:t>
      </w:r>
    </w:p>
    <w:p w:rsidR="003B2DB7" w:rsidRPr="00137882" w:rsidRDefault="003B2DB7" w:rsidP="003B2DB7">
      <w:pPr>
        <w:pStyle w:val="Listenabsatz"/>
        <w:numPr>
          <w:ilvl w:val="0"/>
          <w:numId w:val="15"/>
        </w:numPr>
        <w:suppressAutoHyphens/>
        <w:spacing w:after="0" w:line="240" w:lineRule="auto"/>
        <w:ind w:left="360"/>
        <w:rPr>
          <w:rFonts w:cs="Arial"/>
        </w:rPr>
      </w:pPr>
      <w:r w:rsidRPr="00137882">
        <w:rPr>
          <w:rFonts w:cs="Arial"/>
        </w:rPr>
        <w:lastRenderedPageBreak/>
        <w:t>Kegeln Mannschaft:</w:t>
      </w:r>
      <w:r w:rsidRPr="00137882">
        <w:rPr>
          <w:rFonts w:cs="Arial"/>
        </w:rPr>
        <w:br/>
        <w:t>(Hier bitte zusätzlich zwischen B1 bis B4 auswählen)</w:t>
      </w:r>
      <w:r>
        <w:rPr>
          <w:rFonts w:cs="Arial"/>
        </w:rPr>
        <w:br/>
      </w:r>
      <w:r w:rsidRPr="00137882">
        <w:rPr>
          <w:rFonts w:cs="Arial"/>
        </w:rPr>
        <w:t>B1 (blind, nur mit Dunkelbrille):</w:t>
      </w:r>
      <w:r w:rsidRPr="00137882">
        <w:rPr>
          <w:rFonts w:cs="Arial"/>
        </w:rPr>
        <w:br/>
        <w:t>B2 (sehbehindert, aus dem Stand, maximal ein Ausfallschritt):</w:t>
      </w:r>
      <w:r w:rsidRPr="00137882">
        <w:rPr>
          <w:rFonts w:cs="Arial"/>
        </w:rPr>
        <w:br/>
        <w:t>B3 (sehbehindert, mit Anlauf):</w:t>
      </w:r>
      <w:r w:rsidRPr="00137882">
        <w:rPr>
          <w:rFonts w:cs="Arial"/>
        </w:rPr>
        <w:br/>
        <w:t>B4 (sehend):</w:t>
      </w:r>
    </w:p>
    <w:p w:rsidR="003B2DB7" w:rsidRDefault="003B2DB7" w:rsidP="003B2DB7">
      <w:pPr>
        <w:pStyle w:val="Listenabsatz"/>
        <w:numPr>
          <w:ilvl w:val="0"/>
          <w:numId w:val="15"/>
        </w:numPr>
        <w:suppressAutoHyphens/>
        <w:spacing w:after="0" w:line="240" w:lineRule="auto"/>
        <w:ind w:left="360"/>
        <w:rPr>
          <w:rFonts w:cs="Arial"/>
        </w:rPr>
      </w:pPr>
      <w:r w:rsidRPr="00960CCA">
        <w:rPr>
          <w:rFonts w:cs="Arial"/>
        </w:rPr>
        <w:t>Anfertigung von Korbwaren:</w:t>
      </w:r>
    </w:p>
    <w:p w:rsidR="003B2DB7" w:rsidRDefault="003B2DB7" w:rsidP="003B2DB7">
      <w:pPr>
        <w:pStyle w:val="Listenabsatz"/>
        <w:numPr>
          <w:ilvl w:val="0"/>
          <w:numId w:val="15"/>
        </w:numPr>
        <w:suppressAutoHyphens/>
        <w:spacing w:after="0" w:line="240" w:lineRule="auto"/>
        <w:ind w:left="360"/>
        <w:rPr>
          <w:rFonts w:cs="Arial"/>
        </w:rPr>
      </w:pPr>
      <w:proofErr w:type="spellStart"/>
      <w:r w:rsidRPr="00960CCA">
        <w:rPr>
          <w:rFonts w:cs="Arial"/>
        </w:rPr>
        <w:t>Kniffeln</w:t>
      </w:r>
      <w:proofErr w:type="spellEnd"/>
      <w:r w:rsidRPr="00960CCA">
        <w:rPr>
          <w:rFonts w:cs="Arial"/>
        </w:rPr>
        <w:t>:</w:t>
      </w:r>
    </w:p>
    <w:p w:rsidR="003B2DB7" w:rsidRDefault="003B2DB7" w:rsidP="003B2DB7">
      <w:pPr>
        <w:pStyle w:val="Listenabsatz"/>
        <w:numPr>
          <w:ilvl w:val="0"/>
          <w:numId w:val="15"/>
        </w:numPr>
        <w:suppressAutoHyphens/>
        <w:spacing w:after="0" w:line="240" w:lineRule="auto"/>
        <w:ind w:left="360"/>
        <w:rPr>
          <w:rFonts w:cs="Arial"/>
        </w:rPr>
      </w:pPr>
      <w:r w:rsidRPr="00960CCA">
        <w:rPr>
          <w:rFonts w:cs="Arial"/>
        </w:rPr>
        <w:t>Schach:</w:t>
      </w:r>
    </w:p>
    <w:p w:rsidR="003B2DB7" w:rsidRDefault="003B2DB7" w:rsidP="003B2DB7">
      <w:pPr>
        <w:pStyle w:val="Listenabsatz"/>
        <w:numPr>
          <w:ilvl w:val="0"/>
          <w:numId w:val="15"/>
        </w:numPr>
        <w:suppressAutoHyphens/>
        <w:spacing w:after="0" w:line="240" w:lineRule="auto"/>
        <w:ind w:left="360"/>
        <w:rPr>
          <w:rFonts w:cs="Arial"/>
        </w:rPr>
      </w:pPr>
      <w:r w:rsidRPr="00960CCA">
        <w:rPr>
          <w:rFonts w:cs="Arial"/>
        </w:rPr>
        <w:t>Schießen:</w:t>
      </w:r>
    </w:p>
    <w:p w:rsidR="003B2DB7" w:rsidRDefault="003B2DB7" w:rsidP="003B2DB7">
      <w:pPr>
        <w:pStyle w:val="Listenabsatz"/>
        <w:numPr>
          <w:ilvl w:val="0"/>
          <w:numId w:val="15"/>
        </w:numPr>
        <w:suppressAutoHyphens/>
        <w:spacing w:after="0" w:line="240" w:lineRule="auto"/>
        <w:ind w:left="360"/>
        <w:rPr>
          <w:rFonts w:cs="Arial"/>
        </w:rPr>
      </w:pPr>
      <w:r w:rsidRPr="00960CCA">
        <w:rPr>
          <w:rFonts w:cs="Arial"/>
        </w:rPr>
        <w:t>Schwimmen:</w:t>
      </w:r>
    </w:p>
    <w:p w:rsidR="003B2DB7" w:rsidRDefault="003B2DB7" w:rsidP="003B2DB7">
      <w:pPr>
        <w:pStyle w:val="Listenabsatz"/>
        <w:numPr>
          <w:ilvl w:val="0"/>
          <w:numId w:val="15"/>
        </w:numPr>
        <w:suppressAutoHyphens/>
        <w:spacing w:after="0" w:line="240" w:lineRule="auto"/>
        <w:ind w:left="360"/>
        <w:rPr>
          <w:rFonts w:cs="Arial"/>
        </w:rPr>
      </w:pPr>
      <w:r w:rsidRPr="00960CCA">
        <w:rPr>
          <w:rFonts w:cs="Arial"/>
        </w:rPr>
        <w:t>Skat:</w:t>
      </w:r>
    </w:p>
    <w:p w:rsidR="003B2DB7" w:rsidRDefault="003B2DB7" w:rsidP="003B2DB7">
      <w:pPr>
        <w:pStyle w:val="Listenabsatz"/>
        <w:numPr>
          <w:ilvl w:val="0"/>
          <w:numId w:val="15"/>
        </w:numPr>
        <w:suppressAutoHyphens/>
        <w:spacing w:after="0" w:line="240" w:lineRule="auto"/>
        <w:ind w:left="360"/>
        <w:rPr>
          <w:rFonts w:cs="Arial"/>
        </w:rPr>
      </w:pPr>
      <w:r w:rsidRPr="00960CCA">
        <w:rPr>
          <w:rFonts w:cs="Arial"/>
        </w:rPr>
        <w:t>Tischball:</w:t>
      </w:r>
    </w:p>
    <w:p w:rsidR="003B2DB7" w:rsidRDefault="003B2DB7" w:rsidP="003B2DB7">
      <w:pPr>
        <w:pStyle w:val="Listenabsatz"/>
        <w:numPr>
          <w:ilvl w:val="0"/>
          <w:numId w:val="15"/>
        </w:numPr>
        <w:suppressAutoHyphens/>
        <w:spacing w:after="0" w:line="240" w:lineRule="auto"/>
        <w:ind w:left="360"/>
        <w:rPr>
          <w:rFonts w:cs="Arial"/>
        </w:rPr>
      </w:pPr>
      <w:r w:rsidRPr="00960CCA">
        <w:rPr>
          <w:rFonts w:cs="Arial"/>
        </w:rPr>
        <w:t>Tagesausflug:</w:t>
      </w:r>
    </w:p>
    <w:p w:rsidR="003B2DB7" w:rsidRDefault="003B2DB7" w:rsidP="003B2DB7">
      <w:pPr>
        <w:pStyle w:val="Listenabsatz"/>
        <w:numPr>
          <w:ilvl w:val="0"/>
          <w:numId w:val="15"/>
        </w:numPr>
        <w:suppressAutoHyphens/>
        <w:spacing w:after="0" w:line="240" w:lineRule="auto"/>
        <w:ind w:left="360"/>
        <w:rPr>
          <w:rFonts w:cs="Arial"/>
        </w:rPr>
      </w:pPr>
      <w:r w:rsidRPr="00960CCA">
        <w:rPr>
          <w:rFonts w:cs="Arial"/>
        </w:rPr>
        <w:t>Hausführung am Anreisetag:</w:t>
      </w:r>
      <w:r w:rsidRPr="00960CCA">
        <w:rPr>
          <w:rFonts w:cs="Arial"/>
        </w:rPr>
        <w:br/>
        <w:t>(nur für erstmalige Teilnehmer)</w:t>
      </w:r>
    </w:p>
    <w:p w:rsidR="003B2DB7" w:rsidRDefault="003B2DB7" w:rsidP="003B2DB7">
      <w:pPr>
        <w:spacing w:after="0"/>
        <w:rPr>
          <w:rFonts w:ascii="Arial" w:hAnsi="Arial" w:cs="Arial"/>
          <w:sz w:val="24"/>
          <w:szCs w:val="24"/>
        </w:rPr>
      </w:pPr>
    </w:p>
    <w:p w:rsidR="003B2DB7" w:rsidRPr="00960CCA" w:rsidRDefault="003B2DB7" w:rsidP="003B2DB7">
      <w:pPr>
        <w:rPr>
          <w:rFonts w:ascii="Arial" w:hAnsi="Arial" w:cs="Arial"/>
          <w:sz w:val="24"/>
          <w:szCs w:val="24"/>
        </w:rPr>
      </w:pPr>
      <w:r w:rsidRPr="00960CCA">
        <w:rPr>
          <w:rFonts w:ascii="Arial" w:hAnsi="Arial" w:cs="Arial"/>
          <w:sz w:val="24"/>
          <w:szCs w:val="24"/>
        </w:rPr>
        <w:t>Ich habe die Ausschreibung gelesen und bestätige durch meine Unterschrift, dass ich die darin enthaltenen Bedingungen akzeptiere.</w:t>
      </w:r>
    </w:p>
    <w:p w:rsidR="003B2DB7" w:rsidRPr="00960CCA" w:rsidRDefault="003B2DB7" w:rsidP="003B2DB7">
      <w:pPr>
        <w:rPr>
          <w:rFonts w:ascii="Arial" w:hAnsi="Arial" w:cs="Arial"/>
          <w:sz w:val="24"/>
          <w:szCs w:val="24"/>
        </w:rPr>
      </w:pPr>
      <w:r w:rsidRPr="00960CCA">
        <w:rPr>
          <w:rFonts w:ascii="Arial" w:hAnsi="Arial" w:cs="Arial"/>
          <w:sz w:val="24"/>
          <w:szCs w:val="24"/>
        </w:rPr>
        <w:t>Ort, Datum</w:t>
      </w:r>
      <w:r w:rsidRPr="00960CCA">
        <w:rPr>
          <w:rFonts w:ascii="Arial" w:hAnsi="Arial" w:cs="Arial"/>
          <w:sz w:val="24"/>
          <w:szCs w:val="24"/>
        </w:rPr>
        <w:tab/>
      </w:r>
      <w:r w:rsidRPr="00960CCA">
        <w:rPr>
          <w:rFonts w:ascii="Arial" w:hAnsi="Arial" w:cs="Arial"/>
          <w:sz w:val="24"/>
          <w:szCs w:val="24"/>
        </w:rPr>
        <w:tab/>
      </w:r>
      <w:r w:rsidRPr="00960CCA">
        <w:rPr>
          <w:rFonts w:ascii="Arial" w:hAnsi="Arial" w:cs="Arial"/>
          <w:sz w:val="24"/>
          <w:szCs w:val="24"/>
        </w:rPr>
        <w:tab/>
      </w:r>
      <w:r w:rsidRPr="00960CCA">
        <w:rPr>
          <w:rFonts w:ascii="Arial" w:hAnsi="Arial" w:cs="Arial"/>
          <w:sz w:val="24"/>
          <w:szCs w:val="24"/>
        </w:rPr>
        <w:tab/>
        <w:t>Unterschrift</w:t>
      </w:r>
    </w:p>
    <w:p w:rsidR="003B2DB7" w:rsidRPr="00960CCA" w:rsidRDefault="003B2DB7" w:rsidP="003B2DB7">
      <w:pPr>
        <w:spacing w:after="160" w:line="259" w:lineRule="auto"/>
        <w:rPr>
          <w:rFonts w:ascii="Arial" w:hAnsi="Arial" w:cs="Arial"/>
          <w:b/>
          <w:bCs/>
          <w:sz w:val="24"/>
          <w:szCs w:val="24"/>
        </w:rPr>
      </w:pPr>
      <w:r w:rsidRPr="00960CCA">
        <w:rPr>
          <w:rFonts w:ascii="Arial" w:hAnsi="Arial" w:cs="Arial"/>
          <w:sz w:val="24"/>
          <w:szCs w:val="24"/>
        </w:rPr>
        <w:br w:type="page"/>
      </w:r>
      <w:r w:rsidRPr="00960CCA">
        <w:rPr>
          <w:rFonts w:ascii="Arial" w:hAnsi="Arial" w:cs="Arial"/>
          <w:sz w:val="24"/>
          <w:szCs w:val="24"/>
        </w:rPr>
        <w:lastRenderedPageBreak/>
        <w:t>Teilnahmebedingungen</w:t>
      </w:r>
    </w:p>
    <w:p w:rsidR="003B2DB7" w:rsidRPr="00960CCA" w:rsidRDefault="003B2DB7" w:rsidP="003B2DB7">
      <w:pPr>
        <w:pStyle w:val="berschrift3"/>
        <w:spacing w:before="0" w:afterLines="120" w:after="288" w:line="240" w:lineRule="auto"/>
        <w:rPr>
          <w:rFonts w:ascii="Arial" w:hAnsi="Arial" w:cs="Arial"/>
        </w:rPr>
      </w:pPr>
      <w:r w:rsidRPr="00960CCA">
        <w:rPr>
          <w:rFonts w:ascii="Arial" w:hAnsi="Arial" w:cs="Arial"/>
        </w:rPr>
        <w:t>Datenschutz</w:t>
      </w:r>
    </w:p>
    <w:p w:rsidR="003B2DB7" w:rsidRPr="00960CCA" w:rsidRDefault="003B2DB7" w:rsidP="003B2DB7">
      <w:pPr>
        <w:spacing w:afterLines="120" w:after="288" w:line="240" w:lineRule="auto"/>
        <w:rPr>
          <w:rFonts w:ascii="Arial" w:hAnsi="Arial" w:cs="Arial"/>
          <w:sz w:val="24"/>
          <w:szCs w:val="24"/>
        </w:rPr>
      </w:pPr>
      <w:r w:rsidRPr="00960CCA">
        <w:rPr>
          <w:rFonts w:ascii="Arial" w:hAnsi="Arial" w:cs="Arial"/>
          <w:sz w:val="24"/>
          <w:szCs w:val="24"/>
        </w:rPr>
        <w:t>Dem/der Teilnehmenden ist bekannt und er/sie willigt mit der Anmeldung zur Veranstaltung darin ein,</w:t>
      </w:r>
    </w:p>
    <w:p w:rsidR="003B2DB7" w:rsidRPr="00960CCA" w:rsidRDefault="003B2DB7" w:rsidP="003B2DB7">
      <w:pPr>
        <w:numPr>
          <w:ilvl w:val="0"/>
          <w:numId w:val="12"/>
        </w:numPr>
        <w:spacing w:afterLines="120" w:after="288" w:line="240" w:lineRule="auto"/>
        <w:ind w:left="360"/>
        <w:rPr>
          <w:rFonts w:ascii="Arial" w:hAnsi="Arial" w:cs="Arial"/>
          <w:sz w:val="24"/>
          <w:szCs w:val="24"/>
        </w:rPr>
      </w:pPr>
      <w:r w:rsidRPr="00960CCA">
        <w:rPr>
          <w:rFonts w:ascii="Arial" w:hAnsi="Arial" w:cs="Arial"/>
          <w:sz w:val="24"/>
          <w:szCs w:val="24"/>
        </w:rPr>
        <w:t>dass die zur Abwicklung der Veranstaltung erforderlichen persönlichen Daten vom DBSV auf (elektronischen) Datenträgern gespeichert werden. Der/die Teilnehmende stimmt der Erhebung, Verarbeitung und Nutzung der personenbezogenen Daten ausdrücklich zu. Die gespeicherten persönlichen Daten werden vom DBSV selbstverständlich vertraulich behandelt.</w:t>
      </w:r>
      <w:r w:rsidRPr="00960CCA">
        <w:rPr>
          <w:rFonts w:ascii="Arial" w:hAnsi="Arial" w:cs="Arial"/>
          <w:sz w:val="24"/>
          <w:szCs w:val="24"/>
        </w:rPr>
        <w:br/>
        <w:t>- dass die zur Abwicklung der Veranstaltung erforderlichen persönlichen Daten auch an die Tagungsstätte weitergegeben werden.</w:t>
      </w:r>
      <w:r w:rsidRPr="00960CCA">
        <w:rPr>
          <w:rFonts w:ascii="Arial" w:hAnsi="Arial" w:cs="Arial"/>
          <w:sz w:val="24"/>
          <w:szCs w:val="24"/>
        </w:rPr>
        <w:br/>
        <w:t>- dass seine/ihre Daten (Name und E-Mail-Adresse) in eine Teilnehmerliste aufgenommen werden, die den Teilnehmenden der Veranstaltung ausgehändigt wird.</w:t>
      </w:r>
    </w:p>
    <w:p w:rsidR="003B2DB7" w:rsidRPr="00960CCA" w:rsidRDefault="003B2DB7" w:rsidP="003B2DB7">
      <w:pPr>
        <w:numPr>
          <w:ilvl w:val="0"/>
          <w:numId w:val="12"/>
        </w:numPr>
        <w:spacing w:afterLines="120" w:after="288" w:line="240" w:lineRule="auto"/>
        <w:ind w:left="360"/>
        <w:rPr>
          <w:rFonts w:ascii="Arial" w:hAnsi="Arial" w:cs="Arial"/>
          <w:sz w:val="24"/>
          <w:szCs w:val="24"/>
        </w:rPr>
      </w:pPr>
      <w:r w:rsidRPr="00960CCA">
        <w:rPr>
          <w:rFonts w:ascii="Arial" w:hAnsi="Arial" w:cs="Arial"/>
          <w:sz w:val="24"/>
          <w:szCs w:val="24"/>
        </w:rPr>
        <w:t>Die Erhebung, Verarbeitung und Nutzung der personenbezogenen Daten des/der Teilnehmenden erfolgt unter Beachtung der datenschutzrechtlichen Vorgaben. Dem/der Teilnehmenden steht das Recht zu, die Einwilligung jederzeit mit Wirkung für die Zukunft zu widerrufen. Der DBSV ist in diesem Fall zur sofortigen Löschung der persönlichen Daten des/der Teilnehmenden verpflichtet.</w:t>
      </w:r>
    </w:p>
    <w:p w:rsidR="003B2DB7" w:rsidRPr="00960CCA" w:rsidRDefault="003B2DB7" w:rsidP="003B2DB7">
      <w:pPr>
        <w:pStyle w:val="berschrift3"/>
        <w:spacing w:before="0" w:afterLines="120" w:after="288" w:line="240" w:lineRule="auto"/>
        <w:rPr>
          <w:rFonts w:ascii="Arial" w:hAnsi="Arial" w:cs="Arial"/>
        </w:rPr>
      </w:pPr>
      <w:r w:rsidRPr="00960CCA">
        <w:rPr>
          <w:rFonts w:ascii="Arial" w:hAnsi="Arial" w:cs="Arial"/>
        </w:rPr>
        <w:t>Anmeldung</w:t>
      </w:r>
    </w:p>
    <w:p w:rsidR="003B2DB7" w:rsidRPr="00960CCA" w:rsidRDefault="003B2DB7" w:rsidP="003B2DB7">
      <w:pPr>
        <w:spacing w:afterLines="120" w:after="288" w:line="240" w:lineRule="auto"/>
        <w:rPr>
          <w:rFonts w:ascii="Arial" w:hAnsi="Arial" w:cs="Arial"/>
          <w:sz w:val="24"/>
          <w:szCs w:val="24"/>
        </w:rPr>
      </w:pPr>
      <w:r w:rsidRPr="00960CCA">
        <w:rPr>
          <w:rFonts w:ascii="Arial" w:hAnsi="Arial" w:cs="Arial"/>
          <w:sz w:val="24"/>
          <w:szCs w:val="24"/>
        </w:rPr>
        <w:t xml:space="preserve">Die Anmeldung erfolgt schriftlich an das EBU-Cup </w:t>
      </w:r>
      <w:proofErr w:type="spellStart"/>
      <w:r w:rsidRPr="00960CCA">
        <w:rPr>
          <w:rFonts w:ascii="Arial" w:hAnsi="Arial" w:cs="Arial"/>
          <w:sz w:val="24"/>
          <w:szCs w:val="24"/>
        </w:rPr>
        <w:t>Orga</w:t>
      </w:r>
      <w:proofErr w:type="spellEnd"/>
      <w:r w:rsidRPr="00960CCA">
        <w:rPr>
          <w:rFonts w:ascii="Arial" w:hAnsi="Arial" w:cs="Arial"/>
          <w:sz w:val="24"/>
          <w:szCs w:val="24"/>
        </w:rPr>
        <w:t>-Team und gilt als verbindlich. Bei begrenzter Teilnehmerzahl behält sich der DBSV ein Auswahlverfahren vor. Nach Anmeldeschluss erhält der Teilnehmer eine schriftliche Anmeldebestätigung. Der Anspruch auf Teilnahme entsteht erst nach schriftlicher Bestätigung durch den DBSV und fristgerechter Zahlung des Teilnehmerbeitrages.</w:t>
      </w:r>
    </w:p>
    <w:p w:rsidR="003B2DB7" w:rsidRDefault="003B2DB7" w:rsidP="003B2DB7">
      <w:pPr>
        <w:spacing w:afterLines="120" w:after="288" w:line="240" w:lineRule="auto"/>
        <w:rPr>
          <w:rFonts w:ascii="Arial" w:hAnsi="Arial" w:cs="Arial"/>
          <w:sz w:val="24"/>
          <w:szCs w:val="24"/>
        </w:rPr>
      </w:pPr>
      <w:r w:rsidRPr="00960CCA">
        <w:rPr>
          <w:rFonts w:ascii="Arial" w:hAnsi="Arial" w:cs="Arial"/>
          <w:sz w:val="24"/>
          <w:szCs w:val="24"/>
        </w:rPr>
        <w:t xml:space="preserve">Zimmerreservierungen </w:t>
      </w:r>
      <w:r>
        <w:rPr>
          <w:rFonts w:ascii="Arial" w:hAnsi="Arial" w:cs="Arial"/>
          <w:sz w:val="24"/>
          <w:szCs w:val="24"/>
        </w:rPr>
        <w:t xml:space="preserve">werden durch die Teilnehmenden selbst im Bernrieder Hof </w:t>
      </w:r>
      <w:r w:rsidRPr="00960CCA">
        <w:rPr>
          <w:rFonts w:ascii="Arial" w:hAnsi="Arial" w:cs="Arial"/>
          <w:sz w:val="24"/>
          <w:szCs w:val="24"/>
        </w:rPr>
        <w:t xml:space="preserve">vorgenommen. </w:t>
      </w:r>
    </w:p>
    <w:p w:rsidR="003B2DB7" w:rsidRPr="00960CCA" w:rsidRDefault="003B2DB7" w:rsidP="003B2DB7">
      <w:pPr>
        <w:spacing w:afterLines="120" w:after="288" w:line="240" w:lineRule="auto"/>
        <w:rPr>
          <w:rFonts w:ascii="Arial" w:hAnsi="Arial" w:cs="Arial"/>
          <w:sz w:val="24"/>
          <w:szCs w:val="24"/>
        </w:rPr>
      </w:pPr>
      <w:r w:rsidRPr="00960CCA">
        <w:rPr>
          <w:rFonts w:ascii="Arial" w:hAnsi="Arial" w:cs="Arial"/>
          <w:sz w:val="24"/>
          <w:szCs w:val="24"/>
        </w:rPr>
        <w:t>Tritt der angemeldete Teilnehmer vor Anmeldeschluss zurück, entstehen ihm dadurch in keinem Falle Kosten.</w:t>
      </w:r>
    </w:p>
    <w:p w:rsidR="003B2DB7" w:rsidRPr="00960CCA" w:rsidRDefault="003B2DB7" w:rsidP="003B2DB7">
      <w:pPr>
        <w:spacing w:afterLines="120" w:after="288" w:line="240" w:lineRule="auto"/>
        <w:rPr>
          <w:rFonts w:ascii="Arial" w:hAnsi="Arial" w:cs="Arial"/>
          <w:sz w:val="24"/>
          <w:szCs w:val="24"/>
        </w:rPr>
      </w:pPr>
      <w:r w:rsidRPr="00960CCA">
        <w:rPr>
          <w:rFonts w:ascii="Arial" w:hAnsi="Arial" w:cs="Arial"/>
          <w:sz w:val="24"/>
          <w:szCs w:val="24"/>
        </w:rPr>
        <w:t xml:space="preserve">Sollte es dem DBSV bei Rücktritt nach dem Anmeldeschluss nicht möglich sein, bereits gebuchte Zimmer kostenneutral zu stornieren, wird der hierdurch entstehende Aufwand dem Teilnehmer in Rechnung gestellt. </w:t>
      </w:r>
      <w:r>
        <w:rPr>
          <w:rFonts w:ascii="Arial" w:hAnsi="Arial" w:cs="Arial"/>
          <w:sz w:val="24"/>
          <w:szCs w:val="24"/>
        </w:rPr>
        <w:t xml:space="preserve">Die Stornokosten können auch höher als der </w:t>
      </w:r>
      <w:r>
        <w:rPr>
          <w:rFonts w:ascii="Arial" w:hAnsi="Arial" w:cs="Arial"/>
          <w:sz w:val="24"/>
          <w:szCs w:val="24"/>
        </w:rPr>
        <w:lastRenderedPageBreak/>
        <w:t xml:space="preserve">Teilnehmerbeitrag sein! </w:t>
      </w:r>
      <w:r w:rsidRPr="00960CCA">
        <w:rPr>
          <w:rFonts w:ascii="Arial" w:hAnsi="Arial" w:cs="Arial"/>
          <w:sz w:val="24"/>
          <w:szCs w:val="24"/>
        </w:rPr>
        <w:t>Änderungen im Veranstaltungsablauf berechtigen den Teilnehmer nicht zum Rücktritt von der Anmeldung oder zur Minderung des Teilnehmerbeitrages.</w:t>
      </w:r>
    </w:p>
    <w:p w:rsidR="003B2DB7" w:rsidRPr="00960CCA" w:rsidRDefault="003B2DB7" w:rsidP="003B2DB7">
      <w:pPr>
        <w:pStyle w:val="berschrift3"/>
        <w:spacing w:before="0" w:afterLines="120" w:after="288" w:line="240" w:lineRule="auto"/>
        <w:rPr>
          <w:rFonts w:ascii="Arial" w:hAnsi="Arial" w:cs="Arial"/>
        </w:rPr>
      </w:pPr>
      <w:r w:rsidRPr="00960CCA">
        <w:rPr>
          <w:rFonts w:ascii="Arial" w:hAnsi="Arial" w:cs="Arial"/>
        </w:rPr>
        <w:t>Zahlungsbedingungen</w:t>
      </w:r>
    </w:p>
    <w:p w:rsidR="003B2DB7" w:rsidRPr="00960CCA" w:rsidRDefault="003B2DB7" w:rsidP="003B2DB7">
      <w:pPr>
        <w:spacing w:afterLines="120" w:after="288" w:line="240" w:lineRule="auto"/>
        <w:rPr>
          <w:rFonts w:ascii="Arial" w:hAnsi="Arial" w:cs="Arial"/>
          <w:sz w:val="24"/>
          <w:szCs w:val="24"/>
        </w:rPr>
      </w:pPr>
      <w:r w:rsidRPr="00960CCA">
        <w:rPr>
          <w:rFonts w:ascii="Arial" w:hAnsi="Arial" w:cs="Arial"/>
          <w:sz w:val="24"/>
          <w:szCs w:val="24"/>
        </w:rPr>
        <w:t xml:space="preserve">Der Teilnehmerbeitrag wird zu einem im Bestätigungsschreiben bzw. der Rechnung genannten Termin fällig. </w:t>
      </w:r>
    </w:p>
    <w:p w:rsidR="003B2DB7" w:rsidRPr="00960CCA" w:rsidRDefault="003B2DB7" w:rsidP="003B2DB7">
      <w:pPr>
        <w:pStyle w:val="berschrift3"/>
        <w:spacing w:before="0" w:afterLines="120" w:after="288" w:line="240" w:lineRule="auto"/>
        <w:rPr>
          <w:rFonts w:ascii="Arial" w:hAnsi="Arial" w:cs="Arial"/>
        </w:rPr>
      </w:pPr>
      <w:r w:rsidRPr="00960CCA">
        <w:rPr>
          <w:rFonts w:ascii="Arial" w:hAnsi="Arial" w:cs="Arial"/>
        </w:rPr>
        <w:t>Absage</w:t>
      </w:r>
    </w:p>
    <w:p w:rsidR="003B2DB7" w:rsidRPr="00960CCA" w:rsidRDefault="003B2DB7" w:rsidP="003B2DB7">
      <w:pPr>
        <w:pBdr>
          <w:bottom w:val="single" w:sz="6" w:space="1" w:color="auto"/>
        </w:pBdr>
        <w:spacing w:afterLines="120" w:after="288" w:line="240" w:lineRule="auto"/>
        <w:rPr>
          <w:rFonts w:ascii="Arial" w:hAnsi="Arial" w:cs="Arial"/>
          <w:sz w:val="24"/>
          <w:szCs w:val="24"/>
        </w:rPr>
      </w:pPr>
      <w:r w:rsidRPr="00960CCA">
        <w:rPr>
          <w:rFonts w:ascii="Arial" w:hAnsi="Arial" w:cs="Arial"/>
          <w:sz w:val="24"/>
          <w:szCs w:val="24"/>
        </w:rPr>
        <w:t>Der DBSV behält sich vor, z. B. bei ungenügender Beteiligung oder Krankheit eine Veranstaltung abzusagen. Bereits geleistete Zahlungen werden in diesem Falle erstattet. Ein weitergehender Schadensersatzanspruch ist ausgeschlossen.</w:t>
      </w:r>
    </w:p>
    <w:p w:rsidR="00582FAA" w:rsidRPr="00FC1E4F" w:rsidRDefault="00582FAA" w:rsidP="00FC1E4F"/>
    <w:sectPr w:rsidR="00582FAA" w:rsidRPr="00FC1E4F" w:rsidSect="00436FDC">
      <w:headerReference w:type="even" r:id="rId10"/>
      <w:headerReference w:type="default" r:id="rId11"/>
      <w:footerReference w:type="even" r:id="rId12"/>
      <w:footerReference w:type="default" r:id="rId13"/>
      <w:headerReference w:type="first" r:id="rId14"/>
      <w:footerReference w:type="first" r:id="rId15"/>
      <w:pgSz w:w="11906" w:h="16838"/>
      <w:pgMar w:top="0" w:right="1021" w:bottom="2268" w:left="1418" w:header="22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EF5" w:rsidRDefault="00A74EF5" w:rsidP="006E4193">
      <w:pPr>
        <w:spacing w:after="0" w:line="240" w:lineRule="auto"/>
      </w:pPr>
      <w:r>
        <w:separator/>
      </w:r>
    </w:p>
    <w:p w:rsidR="00A74EF5" w:rsidRDefault="00A74EF5"/>
  </w:endnote>
  <w:endnote w:type="continuationSeparator" w:id="0">
    <w:p w:rsidR="00A74EF5" w:rsidRDefault="00A74EF5" w:rsidP="006E4193">
      <w:pPr>
        <w:spacing w:after="0" w:line="240" w:lineRule="auto"/>
      </w:pPr>
      <w:r>
        <w:continuationSeparator/>
      </w:r>
    </w:p>
    <w:p w:rsidR="00A74EF5" w:rsidRDefault="00A74E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F1B" w:rsidRDefault="00247F1B">
    <w:pPr>
      <w:pStyle w:val="Fuzeile"/>
    </w:pPr>
  </w:p>
  <w:p w:rsidR="00E0675F" w:rsidRDefault="00E0675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1B0" w:rsidRPr="00C93A8C" w:rsidRDefault="00F341B0" w:rsidP="0009245D">
    <w:pPr>
      <w:spacing w:after="1080"/>
      <w:rPr>
        <w:rStyle w:val="Seitenzahl"/>
      </w:rPr>
    </w:pPr>
    <w:r w:rsidRPr="00C93A8C">
      <w:rPr>
        <w:rStyle w:val="Seitenzahl"/>
      </w:rPr>
      <w:fldChar w:fldCharType="begin"/>
    </w:r>
    <w:r w:rsidRPr="00C93A8C">
      <w:rPr>
        <w:rStyle w:val="Seitenzahl"/>
      </w:rPr>
      <w:instrText xml:space="preserve"> PAGE  \* Arabic  \* MERGEFORMAT </w:instrText>
    </w:r>
    <w:r w:rsidRPr="00C93A8C">
      <w:rPr>
        <w:rStyle w:val="Seitenzahl"/>
      </w:rPr>
      <w:fldChar w:fldCharType="separate"/>
    </w:r>
    <w:r w:rsidR="003B2DB7">
      <w:rPr>
        <w:rStyle w:val="Seitenzahl"/>
        <w:noProof/>
      </w:rPr>
      <w:t>8</w:t>
    </w:r>
    <w:r w:rsidRPr="00C93A8C">
      <w:rPr>
        <w:rStyle w:val="Seitenzahl"/>
      </w:rPr>
      <w:fldChar w:fldCharType="end"/>
    </w:r>
    <w:r w:rsidRPr="00C93A8C">
      <w:rPr>
        <w:rStyle w:val="Seitenzahl"/>
      </w:rPr>
      <w:t>/</w:t>
    </w:r>
    <w:r w:rsidRPr="00C93A8C">
      <w:rPr>
        <w:rStyle w:val="Seitenzahl"/>
      </w:rPr>
      <w:fldChar w:fldCharType="begin"/>
    </w:r>
    <w:r w:rsidRPr="00C93A8C">
      <w:rPr>
        <w:rStyle w:val="Seitenzahl"/>
      </w:rPr>
      <w:instrText xml:space="preserve"> NUMPAGES  \* Arabic  \* MERGEFORMAT </w:instrText>
    </w:r>
    <w:r w:rsidRPr="00C93A8C">
      <w:rPr>
        <w:rStyle w:val="Seitenzahl"/>
      </w:rPr>
      <w:fldChar w:fldCharType="separate"/>
    </w:r>
    <w:r w:rsidR="003B2DB7">
      <w:rPr>
        <w:rStyle w:val="Seitenzahl"/>
        <w:noProof/>
      </w:rPr>
      <w:t>8</w:t>
    </w:r>
    <w:r w:rsidRPr="00C93A8C">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21" w:type="dxa"/>
      <w:tblBorders>
        <w:top w:val="single" w:sz="18" w:space="0" w:color="961E82"/>
        <w:left w:val="none" w:sz="0" w:space="0" w:color="auto"/>
        <w:bottom w:val="none" w:sz="0" w:space="0" w:color="auto"/>
        <w:right w:val="none" w:sz="0" w:space="0" w:color="auto"/>
        <w:insideH w:val="none" w:sz="0" w:space="0" w:color="auto"/>
        <w:insideV w:val="none" w:sz="0" w:space="0" w:color="auto"/>
      </w:tblBorders>
      <w:tblLayout w:type="fixed"/>
      <w:tblCellMar>
        <w:top w:w="227" w:type="dxa"/>
        <w:left w:w="0" w:type="dxa"/>
        <w:right w:w="0" w:type="dxa"/>
      </w:tblCellMar>
      <w:tblLook w:val="04A0" w:firstRow="1" w:lastRow="0" w:firstColumn="1" w:lastColumn="0" w:noHBand="0" w:noVBand="1"/>
      <w:tblCaption w:val="Absenderkennung"/>
    </w:tblPr>
    <w:tblGrid>
      <w:gridCol w:w="3544"/>
      <w:gridCol w:w="2863"/>
      <w:gridCol w:w="3514"/>
    </w:tblGrid>
    <w:tr w:rsidR="00751840" w:rsidRPr="00E649C3" w:rsidTr="00D26CD2">
      <w:trPr>
        <w:trHeight w:hRule="exact" w:val="1474"/>
      </w:trPr>
      <w:tc>
        <w:tcPr>
          <w:tcW w:w="3544" w:type="dxa"/>
        </w:tcPr>
        <w:p w:rsidR="00D26CD2" w:rsidRPr="00D43192" w:rsidRDefault="00D26CD2" w:rsidP="00D26CD2">
          <w:pPr>
            <w:pStyle w:val="Fuzeile"/>
            <w:rPr>
              <w:szCs w:val="18"/>
            </w:rPr>
          </w:pPr>
          <w:r w:rsidRPr="00D43192">
            <w:rPr>
              <w:b/>
              <w:szCs w:val="18"/>
            </w:rPr>
            <w:t>DBSV</w:t>
          </w:r>
          <w:r w:rsidRPr="00D43192">
            <w:rPr>
              <w:szCs w:val="18"/>
            </w:rPr>
            <w:br/>
            <w:t>Rungestr. 19</w:t>
          </w:r>
          <w:r w:rsidRPr="00D43192">
            <w:t xml:space="preserve"> · </w:t>
          </w:r>
          <w:r w:rsidRPr="00D43192">
            <w:rPr>
              <w:szCs w:val="18"/>
            </w:rPr>
            <w:t>10179 Berlin</w:t>
          </w:r>
        </w:p>
        <w:p w:rsidR="00751840" w:rsidRPr="00D43192" w:rsidRDefault="00D26CD2" w:rsidP="00D26CD2">
          <w:pPr>
            <w:pStyle w:val="Fuzeile"/>
          </w:pPr>
          <w:r w:rsidRPr="00D43192">
            <w:rPr>
              <w:szCs w:val="18"/>
            </w:rPr>
            <w:t>Präsident: Hans-Werner Lange</w:t>
          </w:r>
          <w:r w:rsidRPr="00D43192">
            <w:rPr>
              <w:szCs w:val="18"/>
            </w:rPr>
            <w:br/>
            <w:t>Geschäftsführer: Andreas Bethke</w:t>
          </w:r>
        </w:p>
      </w:tc>
      <w:tc>
        <w:tcPr>
          <w:tcW w:w="2863" w:type="dxa"/>
        </w:tcPr>
        <w:p w:rsidR="00751840" w:rsidRDefault="00D26CD2" w:rsidP="00751840">
          <w:pPr>
            <w:pStyle w:val="Fuzeile"/>
            <w:rPr>
              <w:szCs w:val="18"/>
            </w:rPr>
          </w:pPr>
          <w:r w:rsidRPr="00D43192">
            <w:rPr>
              <w:szCs w:val="18"/>
            </w:rPr>
            <w:t>Telefon: 030 28 53 87-0</w:t>
          </w:r>
          <w:r w:rsidRPr="00D43192">
            <w:rPr>
              <w:szCs w:val="18"/>
            </w:rPr>
            <w:br/>
            <w:t xml:space="preserve">E-Mail: </w:t>
          </w:r>
          <w:hyperlink r:id="rId1" w:history="1">
            <w:r w:rsidRPr="00D43192">
              <w:rPr>
                <w:szCs w:val="18"/>
              </w:rPr>
              <w:t>info@dbsv.org</w:t>
            </w:r>
          </w:hyperlink>
          <w:r w:rsidRPr="00D43192">
            <w:rPr>
              <w:szCs w:val="18"/>
            </w:rPr>
            <w:br/>
          </w:r>
          <w:hyperlink r:id="rId2" w:history="1">
            <w:r w:rsidRPr="00D43192">
              <w:rPr>
                <w:szCs w:val="18"/>
              </w:rPr>
              <w:t>www.dbsv.org</w:t>
            </w:r>
          </w:hyperlink>
        </w:p>
        <w:p w:rsidR="00EF4427" w:rsidRPr="00D43192" w:rsidRDefault="00EF4427" w:rsidP="00751840">
          <w:pPr>
            <w:pStyle w:val="Fuzeile"/>
          </w:pPr>
          <w:r w:rsidRPr="00D43192">
            <w:t>UST-ID-Nr.: DE 122 276 349</w:t>
          </w:r>
        </w:p>
      </w:tc>
      <w:tc>
        <w:tcPr>
          <w:tcW w:w="3514" w:type="dxa"/>
        </w:tcPr>
        <w:p w:rsidR="00751840" w:rsidRPr="00D43192" w:rsidRDefault="00045194" w:rsidP="00D26CD2">
          <w:pPr>
            <w:pStyle w:val="Fuzeile"/>
          </w:pPr>
          <w:r w:rsidRPr="00D43192">
            <w:t>Bank für Sozialwirtschaft</w:t>
          </w:r>
          <w:r w:rsidRPr="00D43192">
            <w:br/>
            <w:t>IBAN: DE93 1002 0500 0003 2733 00</w:t>
          </w:r>
          <w:r w:rsidRPr="00D43192">
            <w:br/>
            <w:t xml:space="preserve">BIC: </w:t>
          </w:r>
          <w:r w:rsidR="00CA0412" w:rsidRPr="00D43192">
            <w:t>BFSWDE33BER</w:t>
          </w:r>
        </w:p>
      </w:tc>
    </w:tr>
  </w:tbl>
  <w:p w:rsidR="001A30AF" w:rsidRDefault="001A30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EF5" w:rsidRDefault="00A74EF5" w:rsidP="006E4193">
      <w:pPr>
        <w:spacing w:after="0" w:line="240" w:lineRule="auto"/>
      </w:pPr>
      <w:r>
        <w:separator/>
      </w:r>
    </w:p>
    <w:p w:rsidR="00A74EF5" w:rsidRDefault="00A74EF5"/>
  </w:footnote>
  <w:footnote w:type="continuationSeparator" w:id="0">
    <w:p w:rsidR="00A74EF5" w:rsidRDefault="00A74EF5" w:rsidP="006E4193">
      <w:pPr>
        <w:spacing w:after="0" w:line="240" w:lineRule="auto"/>
      </w:pPr>
      <w:r>
        <w:continuationSeparator/>
      </w:r>
    </w:p>
    <w:p w:rsidR="00A74EF5" w:rsidRDefault="00A74EF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F1B" w:rsidRDefault="00247F1B">
    <w:pPr>
      <w:pStyle w:val="Kopfzeile"/>
    </w:pPr>
  </w:p>
  <w:p w:rsidR="00E0675F" w:rsidRDefault="00E0675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75F" w:rsidRDefault="00617090" w:rsidP="00751840">
    <w:pPr>
      <w:pStyle w:val="Kopfzeile"/>
      <w:tabs>
        <w:tab w:val="clear" w:pos="4536"/>
        <w:tab w:val="clear" w:pos="9072"/>
      </w:tabs>
      <w:ind w:left="5897"/>
    </w:pPr>
    <w:r>
      <w:rPr>
        <w:noProof/>
        <w:lang w:eastAsia="de-DE"/>
      </w:rPr>
      <w:drawing>
        <wp:inline distT="0" distB="0" distL="0" distR="0" wp14:anchorId="63056D97" wp14:editId="624A1737">
          <wp:extent cx="2192348" cy="1962597"/>
          <wp:effectExtent l="0" t="0" r="0" b="0"/>
          <wp:docPr id="3" name="Grafik 3" descr="Logo des DBSV: Ein stilisiertes purpurfarbenes Auge, dessen linke Hälfte klar konturiert ist, während die rechte mit unterschiedlich großen Rasterpunkten unscharf dargestellt ist. Darunter in Schwarz die Worte &quot;Deutscher Blinden- und Sehbehindertenverband e.V. (DBSV)&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SV_hoch_farbig.png"/>
                  <pic:cNvPicPr/>
                </pic:nvPicPr>
                <pic:blipFill>
                  <a:blip r:embed="rId1">
                    <a:extLst>
                      <a:ext uri="{28A0092B-C50C-407E-A947-70E740481C1C}">
                        <a14:useLocalDpi xmlns:a14="http://schemas.microsoft.com/office/drawing/2010/main" val="0"/>
                      </a:ext>
                    </a:extLst>
                  </a:blip>
                  <a:stretch>
                    <a:fillRect/>
                  </a:stretch>
                </pic:blipFill>
                <pic:spPr>
                  <a:xfrm>
                    <a:off x="0" y="0"/>
                    <a:ext cx="2192348" cy="1962597"/>
                  </a:xfrm>
                  <a:prstGeom prst="rect">
                    <a:avLst/>
                  </a:prstGeom>
                </pic:spPr>
              </pic:pic>
            </a:graphicData>
          </a:graphic>
        </wp:inline>
      </w:drawing>
    </w:r>
    <w:r w:rsidR="003E00B0">
      <w:rPr>
        <w:noProof/>
        <w:lang w:eastAsia="de-DE"/>
      </w:rPr>
      <mc:AlternateContent>
        <mc:Choice Requires="wps">
          <w:drawing>
            <wp:anchor distT="0" distB="0" distL="114300" distR="114300" simplePos="0" relativeHeight="251661312" behindDoc="0" locked="1" layoutInCell="1" allowOverlap="1" wp14:anchorId="4F699643" wp14:editId="20B656CB">
              <wp:simplePos x="0" y="0"/>
              <wp:positionH relativeFrom="page">
                <wp:posOffset>360045</wp:posOffset>
              </wp:positionH>
              <wp:positionV relativeFrom="page">
                <wp:posOffset>3780790</wp:posOffset>
              </wp:positionV>
              <wp:extent cx="108000" cy="0"/>
              <wp:effectExtent l="0" t="0" r="6350" b="12700"/>
              <wp:wrapNone/>
              <wp:docPr id="187" name="Gerader Verbinder 18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8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90CA46" id="Gerader Verbinder 18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8.35pt,297.7pt" to="36.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" strokecolor="black [3213]" strokeweight=".25pt">
              <v:stroke joinstyle="miter"/>
              <w10:wrap anchorx="page" anchory="page"/>
              <w10:anchorlock/>
            </v:line>
          </w:pict>
        </mc:Fallback>
      </mc:AlternateContent>
    </w:r>
    <w:r w:rsidR="003E00B0">
      <w:rPr>
        <w:noProof/>
        <w:lang w:eastAsia="de-DE"/>
      </w:rPr>
      <mc:AlternateContent>
        <mc:Choice Requires="wps">
          <w:drawing>
            <wp:anchor distT="0" distB="0" distL="114300" distR="114300" simplePos="0" relativeHeight="251662336" behindDoc="0" locked="1" layoutInCell="1" allowOverlap="1" wp14:anchorId="0E2C640B" wp14:editId="5806B99C">
              <wp:simplePos x="0" y="0"/>
              <wp:positionH relativeFrom="page">
                <wp:posOffset>360045</wp:posOffset>
              </wp:positionH>
              <wp:positionV relativeFrom="page">
                <wp:posOffset>5346700</wp:posOffset>
              </wp:positionV>
              <wp:extent cx="108000" cy="0"/>
              <wp:effectExtent l="0" t="0" r="0" b="0"/>
              <wp:wrapNone/>
              <wp:docPr id="188" name="Gerader Verbinder 18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8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41B9F7" id="Gerader Verbinder 188"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421pt" to="36.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" strokecolor="black [3213]" strokeweight=".25pt">
              <v:stroke joinstyle="miter"/>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7A7" w:rsidRDefault="00E73CBC" w:rsidP="00751840">
    <w:pPr>
      <w:pStyle w:val="Kopfzeile"/>
      <w:tabs>
        <w:tab w:val="clear" w:pos="4536"/>
        <w:tab w:val="clear" w:pos="9072"/>
      </w:tabs>
      <w:ind w:firstLine="5897"/>
    </w:pPr>
    <w:r>
      <w:rPr>
        <w:noProof/>
        <w:lang w:eastAsia="de-DE"/>
      </w:rPr>
      <w:drawing>
        <wp:inline distT="0" distB="0" distL="0" distR="0" wp14:anchorId="150B77AE" wp14:editId="73FB182A">
          <wp:extent cx="2192348" cy="1962597"/>
          <wp:effectExtent l="0" t="0" r="0" b="0"/>
          <wp:docPr id="1" name="Grafik 1" descr="Logo des DBSV: Ein stilisiertes purpurfarbenes Auge, dessen linke Hälfte klar konturiert ist, während die rechte mit unterschiedlich großen Rasterpunkten unscharf dargestellt ist. Darunter in Schwarz die Worte &quot;Deutscher Blinden- und Sehbehindertenverband e.V. (DBSV)&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SV_hoch_farbig.png"/>
                  <pic:cNvPicPr/>
                </pic:nvPicPr>
                <pic:blipFill>
                  <a:blip r:embed="rId1">
                    <a:extLst>
                      <a:ext uri="{28A0092B-C50C-407E-A947-70E740481C1C}">
                        <a14:useLocalDpi xmlns:a14="http://schemas.microsoft.com/office/drawing/2010/main" val="0"/>
                      </a:ext>
                    </a:extLst>
                  </a:blip>
                  <a:stretch>
                    <a:fillRect/>
                  </a:stretch>
                </pic:blipFill>
                <pic:spPr>
                  <a:xfrm>
                    <a:off x="0" y="0"/>
                    <a:ext cx="2192348" cy="1962597"/>
                  </a:xfrm>
                  <a:prstGeom prst="rect">
                    <a:avLst/>
                  </a:prstGeom>
                </pic:spPr>
              </pic:pic>
            </a:graphicData>
          </a:graphic>
        </wp:inline>
      </w:drawing>
    </w:r>
    <w:r w:rsidR="00C672C4">
      <w:rPr>
        <w:noProof/>
        <w:lang w:eastAsia="de-DE"/>
      </w:rPr>
      <mc:AlternateContent>
        <mc:Choice Requires="wps">
          <w:drawing>
            <wp:anchor distT="0" distB="0" distL="114300" distR="114300" simplePos="0" relativeHeight="251664384" behindDoc="0" locked="1" layoutInCell="1" allowOverlap="1" wp14:anchorId="02DAE7D1" wp14:editId="22FBE76A">
              <wp:simplePos x="0" y="0"/>
              <wp:positionH relativeFrom="page">
                <wp:posOffset>360045</wp:posOffset>
              </wp:positionH>
              <wp:positionV relativeFrom="page">
                <wp:posOffset>3780790</wp:posOffset>
              </wp:positionV>
              <wp:extent cx="108000" cy="0"/>
              <wp:effectExtent l="0" t="0" r="0" b="0"/>
              <wp:wrapNone/>
              <wp:docPr id="16" name="Gerader Verbinder 18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8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50F3DF" id="Gerader Verbinder 187"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8.35pt,297.7pt" to="36.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" strokecolor="black [3213]" strokeweight=".25pt">
              <v:stroke joinstyle="miter"/>
              <w10:wrap anchorx="page" anchory="page"/>
              <w10:anchorlock/>
            </v:line>
          </w:pict>
        </mc:Fallback>
      </mc:AlternateContent>
    </w:r>
    <w:r w:rsidR="00C672C4">
      <w:rPr>
        <w:noProof/>
        <w:lang w:eastAsia="de-DE"/>
      </w:rPr>
      <mc:AlternateContent>
        <mc:Choice Requires="wps">
          <w:drawing>
            <wp:anchor distT="0" distB="0" distL="114300" distR="114300" simplePos="0" relativeHeight="251665408" behindDoc="0" locked="1" layoutInCell="1" allowOverlap="1" wp14:anchorId="34E9809D" wp14:editId="7CF7CCDD">
              <wp:simplePos x="0" y="0"/>
              <wp:positionH relativeFrom="page">
                <wp:posOffset>360045</wp:posOffset>
              </wp:positionH>
              <wp:positionV relativeFrom="page">
                <wp:posOffset>5346700</wp:posOffset>
              </wp:positionV>
              <wp:extent cx="108000" cy="0"/>
              <wp:effectExtent l="0" t="0" r="0" b="0"/>
              <wp:wrapNone/>
              <wp:docPr id="17" name="Gerader Verbinder 18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8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79E457" id="Gerader Verbinder 188" o:spid="_x0000_s1026" style="position:absolute;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421pt" to="36.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" strokecolor="black [3213]" strokeweight=".25pt">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B4D2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12FE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1C01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BEBD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EC18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7A46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D078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0C18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8860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30D9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6226F6"/>
    <w:multiLevelType w:val="hybridMultilevel"/>
    <w:tmpl w:val="2A5442C8"/>
    <w:lvl w:ilvl="0" w:tplc="3A3677E6">
      <w:start w:val="9"/>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DE44D06"/>
    <w:multiLevelType w:val="hybridMultilevel"/>
    <w:tmpl w:val="8BFE2E68"/>
    <w:lvl w:ilvl="0" w:tplc="D1DED818">
      <w:start w:val="22"/>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2227F0F"/>
    <w:multiLevelType w:val="hybridMultilevel"/>
    <w:tmpl w:val="07D84B56"/>
    <w:lvl w:ilvl="0" w:tplc="68667A6C">
      <w:start w:val="12"/>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D55A82"/>
    <w:multiLevelType w:val="hybridMultilevel"/>
    <w:tmpl w:val="01546B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4175607"/>
    <w:multiLevelType w:val="hybridMultilevel"/>
    <w:tmpl w:val="F7C24EDC"/>
    <w:lvl w:ilvl="0" w:tplc="448615DC">
      <w:start w:val="1"/>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textFit" w:percent="283"/>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45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578"/>
    <w:rsid w:val="0000387F"/>
    <w:rsid w:val="00023C05"/>
    <w:rsid w:val="00042A43"/>
    <w:rsid w:val="00043EE5"/>
    <w:rsid w:val="00045194"/>
    <w:rsid w:val="00045D6A"/>
    <w:rsid w:val="00071FC7"/>
    <w:rsid w:val="0008059C"/>
    <w:rsid w:val="00083FF2"/>
    <w:rsid w:val="000905F6"/>
    <w:rsid w:val="0009245D"/>
    <w:rsid w:val="00095AF3"/>
    <w:rsid w:val="000A3740"/>
    <w:rsid w:val="000A378A"/>
    <w:rsid w:val="000A5D50"/>
    <w:rsid w:val="000B4616"/>
    <w:rsid w:val="000C59B6"/>
    <w:rsid w:val="000C5C61"/>
    <w:rsid w:val="000D0CD1"/>
    <w:rsid w:val="000F128C"/>
    <w:rsid w:val="000F6B7C"/>
    <w:rsid w:val="00111D32"/>
    <w:rsid w:val="00114DEC"/>
    <w:rsid w:val="00115C1A"/>
    <w:rsid w:val="00130483"/>
    <w:rsid w:val="00131DEB"/>
    <w:rsid w:val="00136DC7"/>
    <w:rsid w:val="00150C82"/>
    <w:rsid w:val="00153B48"/>
    <w:rsid w:val="00155EB2"/>
    <w:rsid w:val="001649A7"/>
    <w:rsid w:val="001743B8"/>
    <w:rsid w:val="00175131"/>
    <w:rsid w:val="001817A8"/>
    <w:rsid w:val="00182EA1"/>
    <w:rsid w:val="001833CB"/>
    <w:rsid w:val="001A30AF"/>
    <w:rsid w:val="001A4578"/>
    <w:rsid w:val="001C4F37"/>
    <w:rsid w:val="001D0B3C"/>
    <w:rsid w:val="001F7E5B"/>
    <w:rsid w:val="002061FB"/>
    <w:rsid w:val="00225B92"/>
    <w:rsid w:val="00231A07"/>
    <w:rsid w:val="00232E71"/>
    <w:rsid w:val="002452B9"/>
    <w:rsid w:val="00247CCD"/>
    <w:rsid w:val="00247F1B"/>
    <w:rsid w:val="00251BA0"/>
    <w:rsid w:val="00251E82"/>
    <w:rsid w:val="0025676F"/>
    <w:rsid w:val="00261849"/>
    <w:rsid w:val="00262C77"/>
    <w:rsid w:val="00284C70"/>
    <w:rsid w:val="00295892"/>
    <w:rsid w:val="00297FD9"/>
    <w:rsid w:val="002A237C"/>
    <w:rsid w:val="002B5A22"/>
    <w:rsid w:val="002B6C10"/>
    <w:rsid w:val="002C2D57"/>
    <w:rsid w:val="002C5432"/>
    <w:rsid w:val="002D3CFD"/>
    <w:rsid w:val="002E323C"/>
    <w:rsid w:val="002E7E0F"/>
    <w:rsid w:val="002F076A"/>
    <w:rsid w:val="003001C1"/>
    <w:rsid w:val="00321894"/>
    <w:rsid w:val="003326B7"/>
    <w:rsid w:val="00332D7F"/>
    <w:rsid w:val="00352592"/>
    <w:rsid w:val="00353266"/>
    <w:rsid w:val="00361566"/>
    <w:rsid w:val="003708EE"/>
    <w:rsid w:val="00383597"/>
    <w:rsid w:val="003B0F28"/>
    <w:rsid w:val="003B2DB7"/>
    <w:rsid w:val="003B47BC"/>
    <w:rsid w:val="003C1E24"/>
    <w:rsid w:val="003C3D66"/>
    <w:rsid w:val="003D7036"/>
    <w:rsid w:val="003E00B0"/>
    <w:rsid w:val="00404B3E"/>
    <w:rsid w:val="00414F2C"/>
    <w:rsid w:val="00422452"/>
    <w:rsid w:val="00424268"/>
    <w:rsid w:val="00427B7B"/>
    <w:rsid w:val="00435BFD"/>
    <w:rsid w:val="00435E5F"/>
    <w:rsid w:val="00436FDC"/>
    <w:rsid w:val="00441E1A"/>
    <w:rsid w:val="00453CAF"/>
    <w:rsid w:val="0045439F"/>
    <w:rsid w:val="00470AD7"/>
    <w:rsid w:val="00471186"/>
    <w:rsid w:val="0048751E"/>
    <w:rsid w:val="00496111"/>
    <w:rsid w:val="00496123"/>
    <w:rsid w:val="004C0B69"/>
    <w:rsid w:val="00562083"/>
    <w:rsid w:val="005760D8"/>
    <w:rsid w:val="00582D8A"/>
    <w:rsid w:val="00582FAA"/>
    <w:rsid w:val="005A2022"/>
    <w:rsid w:val="005A3DB7"/>
    <w:rsid w:val="005A76DB"/>
    <w:rsid w:val="005D0744"/>
    <w:rsid w:val="00617090"/>
    <w:rsid w:val="006279B4"/>
    <w:rsid w:val="00632657"/>
    <w:rsid w:val="0064078A"/>
    <w:rsid w:val="006415B0"/>
    <w:rsid w:val="00661B7A"/>
    <w:rsid w:val="006630CB"/>
    <w:rsid w:val="00665C75"/>
    <w:rsid w:val="00673146"/>
    <w:rsid w:val="00691CF3"/>
    <w:rsid w:val="00692C4F"/>
    <w:rsid w:val="0069454B"/>
    <w:rsid w:val="0069587B"/>
    <w:rsid w:val="006C295C"/>
    <w:rsid w:val="006C34AC"/>
    <w:rsid w:val="006D22E6"/>
    <w:rsid w:val="006E4193"/>
    <w:rsid w:val="006E6729"/>
    <w:rsid w:val="006F3AF2"/>
    <w:rsid w:val="00702E9E"/>
    <w:rsid w:val="007062AA"/>
    <w:rsid w:val="00716B73"/>
    <w:rsid w:val="00726C57"/>
    <w:rsid w:val="00743307"/>
    <w:rsid w:val="00747B8A"/>
    <w:rsid w:val="00751840"/>
    <w:rsid w:val="007526C0"/>
    <w:rsid w:val="0076576F"/>
    <w:rsid w:val="00785586"/>
    <w:rsid w:val="007A607A"/>
    <w:rsid w:val="007C576F"/>
    <w:rsid w:val="007D0A1B"/>
    <w:rsid w:val="008066F1"/>
    <w:rsid w:val="00835CA1"/>
    <w:rsid w:val="00856E0B"/>
    <w:rsid w:val="008707CE"/>
    <w:rsid w:val="00880D31"/>
    <w:rsid w:val="00885D24"/>
    <w:rsid w:val="0088773F"/>
    <w:rsid w:val="008969A1"/>
    <w:rsid w:val="008A45F1"/>
    <w:rsid w:val="008A77B4"/>
    <w:rsid w:val="008B46ED"/>
    <w:rsid w:val="008B5CF3"/>
    <w:rsid w:val="008C6A2D"/>
    <w:rsid w:val="008E4DA0"/>
    <w:rsid w:val="008E592C"/>
    <w:rsid w:val="008F6822"/>
    <w:rsid w:val="008F6C29"/>
    <w:rsid w:val="008F785C"/>
    <w:rsid w:val="009028BF"/>
    <w:rsid w:val="00905A64"/>
    <w:rsid w:val="00905A91"/>
    <w:rsid w:val="00906A46"/>
    <w:rsid w:val="00917976"/>
    <w:rsid w:val="00930E93"/>
    <w:rsid w:val="0094047D"/>
    <w:rsid w:val="00940747"/>
    <w:rsid w:val="00943CE2"/>
    <w:rsid w:val="00944F6F"/>
    <w:rsid w:val="0095451B"/>
    <w:rsid w:val="00974896"/>
    <w:rsid w:val="00987E33"/>
    <w:rsid w:val="0099178E"/>
    <w:rsid w:val="009A00FD"/>
    <w:rsid w:val="009A7A9D"/>
    <w:rsid w:val="009D00B2"/>
    <w:rsid w:val="009D3857"/>
    <w:rsid w:val="009F57DD"/>
    <w:rsid w:val="009F5A71"/>
    <w:rsid w:val="009F657C"/>
    <w:rsid w:val="00A0174E"/>
    <w:rsid w:val="00A07B70"/>
    <w:rsid w:val="00A23E7D"/>
    <w:rsid w:val="00A43361"/>
    <w:rsid w:val="00A434E5"/>
    <w:rsid w:val="00A61451"/>
    <w:rsid w:val="00A74EF5"/>
    <w:rsid w:val="00A8767C"/>
    <w:rsid w:val="00A94D50"/>
    <w:rsid w:val="00A9752D"/>
    <w:rsid w:val="00A97642"/>
    <w:rsid w:val="00AA3E6B"/>
    <w:rsid w:val="00AF783A"/>
    <w:rsid w:val="00B13A7B"/>
    <w:rsid w:val="00B25533"/>
    <w:rsid w:val="00B267A0"/>
    <w:rsid w:val="00B318AB"/>
    <w:rsid w:val="00B41E6E"/>
    <w:rsid w:val="00B42487"/>
    <w:rsid w:val="00B56E29"/>
    <w:rsid w:val="00B826D4"/>
    <w:rsid w:val="00B92802"/>
    <w:rsid w:val="00B97EF0"/>
    <w:rsid w:val="00BA1B9D"/>
    <w:rsid w:val="00BA2FC9"/>
    <w:rsid w:val="00BA41C0"/>
    <w:rsid w:val="00BA62FD"/>
    <w:rsid w:val="00BC0B7B"/>
    <w:rsid w:val="00BC2E61"/>
    <w:rsid w:val="00BC68DD"/>
    <w:rsid w:val="00BD688E"/>
    <w:rsid w:val="00C05F5A"/>
    <w:rsid w:val="00C12CE9"/>
    <w:rsid w:val="00C160E9"/>
    <w:rsid w:val="00C16E65"/>
    <w:rsid w:val="00C37616"/>
    <w:rsid w:val="00C61FF4"/>
    <w:rsid w:val="00C672C4"/>
    <w:rsid w:val="00C70412"/>
    <w:rsid w:val="00C935F9"/>
    <w:rsid w:val="00C93A8C"/>
    <w:rsid w:val="00CA0412"/>
    <w:rsid w:val="00CA3411"/>
    <w:rsid w:val="00CA66F6"/>
    <w:rsid w:val="00CB0636"/>
    <w:rsid w:val="00CB68FA"/>
    <w:rsid w:val="00CC39A6"/>
    <w:rsid w:val="00CC46C2"/>
    <w:rsid w:val="00CE15FB"/>
    <w:rsid w:val="00CE3973"/>
    <w:rsid w:val="00CE45C8"/>
    <w:rsid w:val="00CF22D4"/>
    <w:rsid w:val="00CF2AB6"/>
    <w:rsid w:val="00D26CD2"/>
    <w:rsid w:val="00D35DEB"/>
    <w:rsid w:val="00D361D7"/>
    <w:rsid w:val="00D43192"/>
    <w:rsid w:val="00D51E26"/>
    <w:rsid w:val="00D57225"/>
    <w:rsid w:val="00D86DAE"/>
    <w:rsid w:val="00D90929"/>
    <w:rsid w:val="00D9427C"/>
    <w:rsid w:val="00D9551E"/>
    <w:rsid w:val="00D97418"/>
    <w:rsid w:val="00DA654D"/>
    <w:rsid w:val="00DB29C0"/>
    <w:rsid w:val="00DB310D"/>
    <w:rsid w:val="00DB3C73"/>
    <w:rsid w:val="00DB5E4F"/>
    <w:rsid w:val="00DE0D62"/>
    <w:rsid w:val="00DE483A"/>
    <w:rsid w:val="00DE5E7F"/>
    <w:rsid w:val="00DE6444"/>
    <w:rsid w:val="00DE68E1"/>
    <w:rsid w:val="00DF2DCE"/>
    <w:rsid w:val="00E031C2"/>
    <w:rsid w:val="00E0675F"/>
    <w:rsid w:val="00E17887"/>
    <w:rsid w:val="00E24826"/>
    <w:rsid w:val="00E3124A"/>
    <w:rsid w:val="00E4383A"/>
    <w:rsid w:val="00E45084"/>
    <w:rsid w:val="00E649C3"/>
    <w:rsid w:val="00E73CBC"/>
    <w:rsid w:val="00E96EC4"/>
    <w:rsid w:val="00EB4459"/>
    <w:rsid w:val="00EC07CB"/>
    <w:rsid w:val="00ED0351"/>
    <w:rsid w:val="00EE1C27"/>
    <w:rsid w:val="00EE59DE"/>
    <w:rsid w:val="00EF1559"/>
    <w:rsid w:val="00EF4427"/>
    <w:rsid w:val="00F03867"/>
    <w:rsid w:val="00F11AEC"/>
    <w:rsid w:val="00F341B0"/>
    <w:rsid w:val="00F47F2A"/>
    <w:rsid w:val="00F54C97"/>
    <w:rsid w:val="00F60799"/>
    <w:rsid w:val="00F702A6"/>
    <w:rsid w:val="00F744F7"/>
    <w:rsid w:val="00F767A7"/>
    <w:rsid w:val="00F90A16"/>
    <w:rsid w:val="00FA3B5C"/>
    <w:rsid w:val="00FA587F"/>
    <w:rsid w:val="00FB2743"/>
    <w:rsid w:val="00FB4711"/>
    <w:rsid w:val="00FC1E4F"/>
    <w:rsid w:val="00FC7E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4EB680"/>
  <w15:chartTrackingRefBased/>
  <w15:docId w15:val="{325E7468-CF36-401B-848F-C06AF45E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22E6"/>
    <w:pPr>
      <w:spacing w:after="300" w:line="300" w:lineRule="atLeast"/>
    </w:pPr>
    <w:rPr>
      <w:sz w:val="23"/>
    </w:rPr>
  </w:style>
  <w:style w:type="paragraph" w:styleId="berschrift1">
    <w:name w:val="heading 1"/>
    <w:basedOn w:val="Standard"/>
    <w:next w:val="Standard"/>
    <w:link w:val="berschrift1Zchn"/>
    <w:uiPriority w:val="9"/>
    <w:qFormat/>
    <w:rsid w:val="00BC68DD"/>
    <w:pPr>
      <w:keepNext/>
      <w:keepLines/>
      <w:spacing w:before="520" w:after="640"/>
      <w:outlineLvl w:val="0"/>
    </w:pPr>
    <w:rPr>
      <w:rFonts w:asciiTheme="majorHAnsi" w:eastAsiaTheme="majorEastAsia" w:hAnsiTheme="majorHAnsi" w:cstheme="majorBidi"/>
      <w:szCs w:val="32"/>
    </w:rPr>
  </w:style>
  <w:style w:type="paragraph" w:styleId="berschrift2">
    <w:name w:val="heading 2"/>
    <w:basedOn w:val="Standard"/>
    <w:next w:val="Standard"/>
    <w:link w:val="berschrift2Zchn"/>
    <w:uiPriority w:val="9"/>
    <w:unhideWhenUsed/>
    <w:qFormat/>
    <w:rsid w:val="002C5432"/>
    <w:pPr>
      <w:keepNext/>
      <w:keepLines/>
      <w:spacing w:before="40" w:after="0"/>
      <w:outlineLvl w:val="1"/>
    </w:pPr>
    <w:rPr>
      <w:rFonts w:asciiTheme="majorHAnsi" w:eastAsiaTheme="majorEastAsia" w:hAnsiTheme="majorHAnsi" w:cstheme="majorBidi"/>
      <w:color w:val="701661" w:themeColor="accent1" w:themeShade="BF"/>
      <w:sz w:val="26"/>
      <w:szCs w:val="26"/>
    </w:rPr>
  </w:style>
  <w:style w:type="paragraph" w:styleId="berschrift3">
    <w:name w:val="heading 3"/>
    <w:basedOn w:val="Standard"/>
    <w:next w:val="Standard"/>
    <w:link w:val="berschrift3Zchn"/>
    <w:uiPriority w:val="9"/>
    <w:unhideWhenUsed/>
    <w:qFormat/>
    <w:rsid w:val="002C5432"/>
    <w:pPr>
      <w:keepNext/>
      <w:keepLines/>
      <w:spacing w:before="40" w:after="0"/>
      <w:outlineLvl w:val="2"/>
    </w:pPr>
    <w:rPr>
      <w:rFonts w:asciiTheme="majorHAnsi" w:eastAsiaTheme="majorEastAsia" w:hAnsiTheme="majorHAnsi" w:cstheme="majorBidi"/>
      <w:color w:val="4A0F40" w:themeColor="accent1" w:themeShade="7F"/>
      <w:sz w:val="24"/>
      <w:szCs w:val="24"/>
    </w:rPr>
  </w:style>
  <w:style w:type="paragraph" w:styleId="berschrift4">
    <w:name w:val="heading 4"/>
    <w:basedOn w:val="Standard"/>
    <w:next w:val="Standard"/>
    <w:link w:val="berschrift4Zchn"/>
    <w:uiPriority w:val="9"/>
    <w:semiHidden/>
    <w:unhideWhenUsed/>
    <w:qFormat/>
    <w:rsid w:val="003B2DB7"/>
    <w:pPr>
      <w:keepNext/>
      <w:keepLines/>
      <w:spacing w:before="40" w:after="0"/>
      <w:outlineLvl w:val="3"/>
    </w:pPr>
    <w:rPr>
      <w:rFonts w:asciiTheme="majorHAnsi" w:eastAsiaTheme="majorEastAsia" w:hAnsiTheme="majorHAnsi" w:cstheme="majorBidi"/>
      <w:i/>
      <w:iCs/>
      <w:color w:val="70166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qFormat/>
    <w:rsid w:val="004C0B69"/>
    <w:pPr>
      <w:tabs>
        <w:tab w:val="center" w:pos="4536"/>
        <w:tab w:val="right" w:pos="9072"/>
      </w:tabs>
      <w:spacing w:after="0" w:line="240" w:lineRule="auto"/>
    </w:pPr>
    <w:rPr>
      <w:sz w:val="18"/>
    </w:rPr>
  </w:style>
  <w:style w:type="character" w:customStyle="1" w:styleId="KopfzeileZchn">
    <w:name w:val="Kopfzeile Zchn"/>
    <w:basedOn w:val="Absatz-Standardschriftart"/>
    <w:link w:val="Kopfzeile"/>
    <w:rsid w:val="004C0B69"/>
    <w:rPr>
      <w:sz w:val="18"/>
    </w:rPr>
  </w:style>
  <w:style w:type="paragraph" w:styleId="Fuzeile">
    <w:name w:val="footer"/>
    <w:link w:val="FuzeileZchn"/>
    <w:unhideWhenUsed/>
    <w:rsid w:val="002E7E0F"/>
    <w:pPr>
      <w:tabs>
        <w:tab w:val="center" w:pos="4536"/>
        <w:tab w:val="right" w:pos="9072"/>
      </w:tabs>
      <w:spacing w:after="0" w:line="240" w:lineRule="atLeast"/>
    </w:pPr>
    <w:rPr>
      <w:sz w:val="18"/>
    </w:rPr>
  </w:style>
  <w:style w:type="character" w:customStyle="1" w:styleId="FuzeileZchn">
    <w:name w:val="Fußzeile Zchn"/>
    <w:basedOn w:val="Absatz-Standardschriftart"/>
    <w:link w:val="Fuzeile"/>
    <w:rsid w:val="002E7E0F"/>
    <w:rPr>
      <w:sz w:val="18"/>
    </w:rPr>
  </w:style>
  <w:style w:type="table" w:styleId="Tabellenraster">
    <w:name w:val="Table Grid"/>
    <w:basedOn w:val="NormaleTabelle"/>
    <w:uiPriority w:val="39"/>
    <w:rsid w:val="009A0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45084"/>
    <w:rPr>
      <w:color w:val="auto"/>
      <w:u w:val="none"/>
    </w:rPr>
  </w:style>
  <w:style w:type="character" w:customStyle="1" w:styleId="NichtaufgelsteErwhnung1">
    <w:name w:val="Nicht aufgelöste Erwähnung1"/>
    <w:basedOn w:val="Absatz-Standardschriftart"/>
    <w:uiPriority w:val="99"/>
    <w:semiHidden/>
    <w:unhideWhenUsed/>
    <w:rsid w:val="0045439F"/>
    <w:rPr>
      <w:color w:val="605E5C"/>
      <w:shd w:val="clear" w:color="auto" w:fill="E1DFDD"/>
    </w:rPr>
  </w:style>
  <w:style w:type="character" w:styleId="Platzhaltertext">
    <w:name w:val="Placeholder Text"/>
    <w:basedOn w:val="Absatz-Standardschriftart"/>
    <w:uiPriority w:val="99"/>
    <w:semiHidden/>
    <w:rsid w:val="00B42487"/>
    <w:rPr>
      <w:color w:val="808080"/>
    </w:rPr>
  </w:style>
  <w:style w:type="paragraph" w:customStyle="1" w:styleId="Anschrift">
    <w:name w:val="Anschrift"/>
    <w:basedOn w:val="Standard"/>
    <w:qFormat/>
    <w:rsid w:val="00885D24"/>
    <w:pPr>
      <w:framePr w:w="4820" w:h="2552" w:hSpace="142" w:wrap="around" w:vAnchor="text" w:hAnchor="page" w:x="1419" w:y="1"/>
      <w:spacing w:after="0"/>
    </w:pPr>
  </w:style>
  <w:style w:type="character" w:customStyle="1" w:styleId="berschrift1Zchn">
    <w:name w:val="Überschrift 1 Zchn"/>
    <w:basedOn w:val="Absatz-Standardschriftart"/>
    <w:link w:val="berschrift1"/>
    <w:uiPriority w:val="9"/>
    <w:rsid w:val="00BC68DD"/>
    <w:rPr>
      <w:rFonts w:asciiTheme="majorHAnsi" w:eastAsiaTheme="majorEastAsia" w:hAnsiTheme="majorHAnsi" w:cstheme="majorBidi"/>
      <w:sz w:val="23"/>
      <w:szCs w:val="32"/>
    </w:rPr>
  </w:style>
  <w:style w:type="paragraph" w:customStyle="1" w:styleId="Absenderzeile">
    <w:name w:val="Absenderzeile"/>
    <w:basedOn w:val="Standard"/>
    <w:qFormat/>
    <w:rsid w:val="00BC68DD"/>
    <w:pPr>
      <w:framePr w:wrap="notBeside" w:vAnchor="text" w:hAnchor="text" w:y="1"/>
      <w:spacing w:after="140" w:line="240" w:lineRule="auto"/>
    </w:pPr>
    <w:rPr>
      <w:sz w:val="14"/>
    </w:rPr>
  </w:style>
  <w:style w:type="paragraph" w:styleId="Datum">
    <w:name w:val="Date"/>
    <w:basedOn w:val="Standard"/>
    <w:next w:val="Standard"/>
    <w:link w:val="DatumZchn"/>
    <w:uiPriority w:val="99"/>
    <w:unhideWhenUsed/>
    <w:rsid w:val="00885D24"/>
    <w:pPr>
      <w:spacing w:after="400"/>
      <w:ind w:firstLine="6435"/>
    </w:pPr>
  </w:style>
  <w:style w:type="character" w:customStyle="1" w:styleId="DatumZchn">
    <w:name w:val="Datum Zchn"/>
    <w:basedOn w:val="Absatz-Standardschriftart"/>
    <w:link w:val="Datum"/>
    <w:uiPriority w:val="99"/>
    <w:rsid w:val="00885D24"/>
    <w:rPr>
      <w:sz w:val="23"/>
    </w:rPr>
  </w:style>
  <w:style w:type="character" w:styleId="BesuchterLink">
    <w:name w:val="FollowedHyperlink"/>
    <w:basedOn w:val="Absatz-Standardschriftart"/>
    <w:uiPriority w:val="99"/>
    <w:semiHidden/>
    <w:unhideWhenUsed/>
    <w:rsid w:val="00C12CE9"/>
    <w:rPr>
      <w:color w:val="007878" w:themeColor="followedHyperlink"/>
      <w:u w:val="single"/>
    </w:rPr>
  </w:style>
  <w:style w:type="character" w:styleId="Seitenzahl">
    <w:name w:val="page number"/>
    <w:basedOn w:val="Absatz-Standardschriftart"/>
    <w:uiPriority w:val="99"/>
    <w:unhideWhenUsed/>
    <w:rsid w:val="00C93A8C"/>
    <w:rPr>
      <w:rFonts w:asciiTheme="minorHAnsi" w:hAnsiTheme="minorHAnsi"/>
      <w:sz w:val="23"/>
    </w:rPr>
  </w:style>
  <w:style w:type="character" w:customStyle="1" w:styleId="UnresolvedMention">
    <w:name w:val="Unresolved Mention"/>
    <w:basedOn w:val="Absatz-Standardschriftart"/>
    <w:uiPriority w:val="99"/>
    <w:semiHidden/>
    <w:unhideWhenUsed/>
    <w:rsid w:val="00917976"/>
    <w:rPr>
      <w:color w:val="605E5C"/>
      <w:shd w:val="clear" w:color="auto" w:fill="E1DFDD"/>
    </w:rPr>
  </w:style>
  <w:style w:type="character" w:styleId="Fett">
    <w:name w:val="Strong"/>
    <w:basedOn w:val="Absatz-Standardschriftart"/>
    <w:qFormat/>
    <w:rsid w:val="00150C82"/>
    <w:rPr>
      <w:rFonts w:ascii="Verdana" w:hAnsi="Verdana"/>
      <w:b/>
      <w:bCs/>
      <w:sz w:val="22"/>
    </w:rPr>
  </w:style>
  <w:style w:type="character" w:customStyle="1" w:styleId="berschrift2Zchn">
    <w:name w:val="Überschrift 2 Zchn"/>
    <w:basedOn w:val="Absatz-Standardschriftart"/>
    <w:link w:val="berschrift2"/>
    <w:uiPriority w:val="9"/>
    <w:rsid w:val="002C5432"/>
    <w:rPr>
      <w:rFonts w:asciiTheme="majorHAnsi" w:eastAsiaTheme="majorEastAsia" w:hAnsiTheme="majorHAnsi" w:cstheme="majorBidi"/>
      <w:color w:val="701661" w:themeColor="accent1" w:themeShade="BF"/>
      <w:sz w:val="26"/>
      <w:szCs w:val="26"/>
    </w:rPr>
  </w:style>
  <w:style w:type="character" w:customStyle="1" w:styleId="berschrift3Zchn">
    <w:name w:val="Überschrift 3 Zchn"/>
    <w:basedOn w:val="Absatz-Standardschriftart"/>
    <w:link w:val="berschrift3"/>
    <w:uiPriority w:val="9"/>
    <w:rsid w:val="002C5432"/>
    <w:rPr>
      <w:rFonts w:asciiTheme="majorHAnsi" w:eastAsiaTheme="majorEastAsia" w:hAnsiTheme="majorHAnsi" w:cstheme="majorBidi"/>
      <w:color w:val="4A0F40" w:themeColor="accent1" w:themeShade="7F"/>
      <w:sz w:val="24"/>
      <w:szCs w:val="24"/>
    </w:rPr>
  </w:style>
  <w:style w:type="paragraph" w:styleId="NurText">
    <w:name w:val="Plain Text"/>
    <w:basedOn w:val="Standard"/>
    <w:link w:val="NurTextZchn"/>
    <w:uiPriority w:val="99"/>
    <w:unhideWhenUsed/>
    <w:rsid w:val="002C5432"/>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rsid w:val="002C5432"/>
    <w:rPr>
      <w:rFonts w:ascii="Consolas" w:hAnsi="Consolas" w:cs="Consolas"/>
      <w:sz w:val="21"/>
      <w:szCs w:val="21"/>
    </w:rPr>
  </w:style>
  <w:style w:type="paragraph" w:styleId="Listenabsatz">
    <w:name w:val="List Paragraph"/>
    <w:basedOn w:val="Standard"/>
    <w:uiPriority w:val="34"/>
    <w:qFormat/>
    <w:rsid w:val="00F744F7"/>
    <w:pPr>
      <w:ind w:left="720"/>
      <w:contextualSpacing/>
    </w:pPr>
  </w:style>
  <w:style w:type="character" w:customStyle="1" w:styleId="berschrift4Zchn">
    <w:name w:val="Überschrift 4 Zchn"/>
    <w:basedOn w:val="Absatz-Standardschriftart"/>
    <w:link w:val="berschrift4"/>
    <w:uiPriority w:val="9"/>
    <w:semiHidden/>
    <w:rsid w:val="003B2DB7"/>
    <w:rPr>
      <w:rFonts w:asciiTheme="majorHAnsi" w:eastAsiaTheme="majorEastAsia" w:hAnsiTheme="majorHAnsi" w:cstheme="majorBidi"/>
      <w:i/>
      <w:iCs/>
      <w:color w:val="701661" w:themeColor="accent1" w:themeShade="BF"/>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09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tion-mensch.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at.db-app.de/certify?event=184&amp;language=de"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dbsv.org/" TargetMode="External"/><Relationship Id="rId1" Type="http://schemas.openxmlformats.org/officeDocument/2006/relationships/hyperlink" Target="mailto:info@dbsv.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961E82"/>
      </a:accent1>
      <a:accent2>
        <a:srgbClr val="FFFF00"/>
      </a:accent2>
      <a:accent3>
        <a:srgbClr val="FFBE1E"/>
      </a:accent3>
      <a:accent4>
        <a:srgbClr val="C300A0"/>
      </a:accent4>
      <a:accent5>
        <a:srgbClr val="0028DC"/>
      </a:accent5>
      <a:accent6>
        <a:srgbClr val="14AAE6"/>
      </a:accent6>
      <a:hlink>
        <a:srgbClr val="82AA0A"/>
      </a:hlink>
      <a:folHlink>
        <a:srgbClr val="007878"/>
      </a:folHlink>
    </a:clrScheme>
    <a:fontScheme name="Benutzerdefini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1D296-763B-4D90-955B-FBCC44CA9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1306</Words>
  <Characters>8231</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Bitte hier Titel eingeben</vt:lpstr>
    </vt:vector>
  </TitlesOfParts>
  <Manager/>
  <Company/>
  <LinksUpToDate>false</LinksUpToDate>
  <CharactersWithSpaces>9518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hier Titel eingeben</dc:title>
  <dc:subject/>
  <dc:creator>Reiner Delgado</dc:creator>
  <cp:keywords/>
  <dc:description/>
  <cp:lastModifiedBy>Reiner Delgado</cp:lastModifiedBy>
  <cp:revision>2</cp:revision>
  <cp:lastPrinted>2023-01-02T14:15:00Z</cp:lastPrinted>
  <dcterms:created xsi:type="dcterms:W3CDTF">2024-05-06T11:17:00Z</dcterms:created>
  <dcterms:modified xsi:type="dcterms:W3CDTF">2024-05-06T11:17:00Z</dcterms:modified>
  <cp:category/>
</cp:coreProperties>
</file>